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09" w:rsidRDefault="0059176B" w:rsidP="0059176B">
      <w:pPr>
        <w:spacing w:after="0" w:line="240" w:lineRule="auto"/>
        <w:jc w:val="center"/>
      </w:pPr>
      <w:r>
        <w:t xml:space="preserve">Steven Richard </w:t>
      </w:r>
      <w:proofErr w:type="spellStart"/>
      <w:r>
        <w:t>Egidi</w:t>
      </w:r>
      <w:proofErr w:type="spellEnd"/>
    </w:p>
    <w:p w:rsidR="000B021A" w:rsidRDefault="003C420E" w:rsidP="0059176B">
      <w:pPr>
        <w:spacing w:after="0" w:line="240" w:lineRule="auto"/>
        <w:jc w:val="center"/>
      </w:pPr>
      <w:r>
        <w:t>821 Pre Emption Rd.</w:t>
      </w:r>
    </w:p>
    <w:p w:rsidR="003C420E" w:rsidRDefault="003C420E" w:rsidP="0059176B">
      <w:pPr>
        <w:spacing w:after="0" w:line="240" w:lineRule="auto"/>
        <w:jc w:val="center"/>
      </w:pPr>
      <w:r>
        <w:t>Suite 202</w:t>
      </w:r>
    </w:p>
    <w:p w:rsidR="0059176B" w:rsidRDefault="0059176B" w:rsidP="0059176B">
      <w:pPr>
        <w:spacing w:after="0" w:line="240" w:lineRule="auto"/>
        <w:jc w:val="center"/>
      </w:pPr>
      <w:r>
        <w:t>Geneva, New York 14456</w:t>
      </w:r>
    </w:p>
    <w:p w:rsidR="0059176B" w:rsidRDefault="0059176B" w:rsidP="0059176B">
      <w:pPr>
        <w:spacing w:after="0" w:line="240" w:lineRule="auto"/>
        <w:jc w:val="center"/>
      </w:pPr>
      <w:r>
        <w:t>Phone: (315) 789-0691</w:t>
      </w:r>
    </w:p>
    <w:p w:rsidR="0059176B" w:rsidRDefault="0059176B" w:rsidP="0059176B">
      <w:pPr>
        <w:spacing w:after="0" w:line="240" w:lineRule="auto"/>
        <w:jc w:val="center"/>
      </w:pPr>
      <w:r>
        <w:t>Fax: (315) 789-0693</w:t>
      </w:r>
    </w:p>
    <w:p w:rsidR="0059176B" w:rsidRDefault="0059176B" w:rsidP="0059176B">
      <w:pPr>
        <w:spacing w:after="0" w:line="240" w:lineRule="auto"/>
        <w:jc w:val="center"/>
      </w:pPr>
    </w:p>
    <w:p w:rsidR="00607686" w:rsidRDefault="0059176B" w:rsidP="0059176B">
      <w:pPr>
        <w:spacing w:after="0" w:line="240" w:lineRule="auto"/>
      </w:pPr>
      <w:r>
        <w:tab/>
      </w:r>
    </w:p>
    <w:p w:rsidR="00607686" w:rsidRDefault="00607686" w:rsidP="0059176B">
      <w:pPr>
        <w:spacing w:after="0" w:line="240" w:lineRule="auto"/>
      </w:pPr>
    </w:p>
    <w:p w:rsidR="0059176B" w:rsidRDefault="0059176B" w:rsidP="00607686">
      <w:pPr>
        <w:spacing w:after="0" w:line="240" w:lineRule="auto"/>
        <w:ind w:firstLine="720"/>
        <w:rPr>
          <w:b/>
        </w:rPr>
      </w:pPr>
      <w:r>
        <w:rPr>
          <w:b/>
        </w:rPr>
        <w:t>EDUCATION</w:t>
      </w:r>
    </w:p>
    <w:p w:rsidR="0059176B" w:rsidRDefault="0059176B" w:rsidP="0059176B">
      <w:pPr>
        <w:spacing w:after="0" w:line="240" w:lineRule="auto"/>
      </w:pPr>
      <w:r>
        <w:tab/>
      </w:r>
      <w:r>
        <w:tab/>
        <w:t>09/88 to 06/91   Bachelors of Science in Occupational Therapy – SUNY at Buffalo</w:t>
      </w:r>
    </w:p>
    <w:p w:rsidR="0059176B" w:rsidRDefault="0059176B" w:rsidP="0059176B">
      <w:pPr>
        <w:spacing w:after="0" w:line="240" w:lineRule="auto"/>
      </w:pPr>
    </w:p>
    <w:p w:rsidR="00607686" w:rsidRDefault="0059176B" w:rsidP="0059176B">
      <w:pPr>
        <w:spacing w:after="0" w:line="240" w:lineRule="auto"/>
        <w:rPr>
          <w:b/>
        </w:rPr>
      </w:pPr>
      <w:r>
        <w:rPr>
          <w:b/>
        </w:rPr>
        <w:tab/>
      </w:r>
    </w:p>
    <w:p w:rsidR="0059176B" w:rsidRDefault="0059176B" w:rsidP="00607686">
      <w:pPr>
        <w:spacing w:after="0" w:line="240" w:lineRule="auto"/>
        <w:ind w:firstLine="720"/>
      </w:pPr>
      <w:r>
        <w:rPr>
          <w:b/>
        </w:rPr>
        <w:t>EMPLOYMENT</w:t>
      </w:r>
    </w:p>
    <w:p w:rsidR="0059176B" w:rsidRDefault="0059176B" w:rsidP="0059176B">
      <w:pPr>
        <w:spacing w:after="0" w:line="240" w:lineRule="auto"/>
        <w:ind w:left="1440"/>
      </w:pPr>
      <w:r>
        <w:rPr>
          <w:b/>
        </w:rPr>
        <w:t xml:space="preserve">03/03 to present – </w:t>
      </w:r>
      <w:r>
        <w:t xml:space="preserve">Owner of Steven R. </w:t>
      </w:r>
      <w:proofErr w:type="spellStart"/>
      <w:r>
        <w:t>Egidi</w:t>
      </w:r>
      <w:proofErr w:type="spellEnd"/>
      <w:r>
        <w:t xml:space="preserve"> Hand &amp; Occupational Therapy.  Services provided include:  Upper Extremity Rehabilitation, Functional Capacity Evaluations, and Work Re-Conditioning Programs. </w:t>
      </w:r>
    </w:p>
    <w:p w:rsidR="0059176B" w:rsidRDefault="0059176B" w:rsidP="0059176B">
      <w:pPr>
        <w:spacing w:after="0" w:line="240" w:lineRule="auto"/>
        <w:ind w:left="1440"/>
      </w:pPr>
    </w:p>
    <w:p w:rsidR="0059176B" w:rsidRDefault="0059176B" w:rsidP="0059176B">
      <w:pPr>
        <w:spacing w:after="0" w:line="240" w:lineRule="auto"/>
        <w:ind w:left="1440"/>
      </w:pPr>
      <w:r>
        <w:rPr>
          <w:b/>
        </w:rPr>
        <w:t>03/99 to 02/03</w:t>
      </w:r>
      <w:r>
        <w:t xml:space="preserve"> – Occupational Therapist/Manager, Health South Rehabilitation of Ft. Myers, FL.  Job requirements included:  Evaluation and treatment of patients with neur</w:t>
      </w:r>
      <w:r w:rsidR="003C420E">
        <w:t>o</w:t>
      </w:r>
      <w:r>
        <w:t>l</w:t>
      </w:r>
      <w:r w:rsidR="003C420E">
        <w:t>o</w:t>
      </w:r>
      <w:r>
        <w:t>gic and orthopedic conditions with emphasis on Hand and Upper Extremity Rehabilitation.  Other duties included Splint Fabrication, Functional Capacity Evaluations, Work Re-Conditioning Programs, Pre-Employment Screenings, Driving Evaluations and Rehabilitation, and management of day-to-day operations.</w:t>
      </w:r>
    </w:p>
    <w:p w:rsidR="0059176B" w:rsidRDefault="0059176B" w:rsidP="0059176B">
      <w:pPr>
        <w:spacing w:after="0" w:line="240" w:lineRule="auto"/>
        <w:ind w:left="1440"/>
      </w:pPr>
    </w:p>
    <w:p w:rsidR="0059176B" w:rsidRDefault="0059176B" w:rsidP="0059176B">
      <w:pPr>
        <w:spacing w:after="0" w:line="240" w:lineRule="auto"/>
        <w:ind w:left="1440"/>
      </w:pPr>
      <w:r>
        <w:rPr>
          <w:b/>
        </w:rPr>
        <w:t>02/95 to 03/99</w:t>
      </w:r>
      <w:r>
        <w:t xml:space="preserve"> – Occupational Therapist/Rehab Director, Beverly Rehabilitation, Cape Coral, FL.  Job requirements included: Evaluation and treatment of clients, with emphasis on Functional Restoration of Daily Living Skills, and Wheelchair Seating/Positioning.  This position required weekly rounds with staff Physiatrist.  Other job duties </w:t>
      </w:r>
      <w:r w:rsidR="00607686">
        <w:t>included Driver Rehabilitation, Functional Capacity Evaluations, Fall Prevention Programs, and Management of clinic and staff.</w:t>
      </w:r>
    </w:p>
    <w:p w:rsidR="00607686" w:rsidRDefault="00607686" w:rsidP="0059176B">
      <w:pPr>
        <w:spacing w:after="0" w:line="240" w:lineRule="auto"/>
        <w:ind w:left="1440"/>
      </w:pPr>
    </w:p>
    <w:p w:rsidR="00607686" w:rsidRDefault="00607686" w:rsidP="0059176B">
      <w:pPr>
        <w:spacing w:after="0" w:line="240" w:lineRule="auto"/>
        <w:ind w:left="1440"/>
      </w:pPr>
      <w:r>
        <w:rPr>
          <w:b/>
        </w:rPr>
        <w:t>10/91 to 02/95</w:t>
      </w:r>
      <w:r>
        <w:t xml:space="preserve"> Occupational Therapist/Rehab Director, Hand Therapy Centers of Florida, Ft. Myers, FL.  Job requirements included:  Evaluation and Treatment of clients with a wide variety of hand and upper extremity injuries, Functional Restoration of Daily Living Skills, and Management of facility operations and staff.</w:t>
      </w:r>
    </w:p>
    <w:p w:rsidR="00607686" w:rsidRDefault="00607686" w:rsidP="00607686">
      <w:pPr>
        <w:spacing w:after="0" w:line="240" w:lineRule="auto"/>
      </w:pPr>
    </w:p>
    <w:p w:rsidR="00607686" w:rsidRDefault="00607686" w:rsidP="00607686">
      <w:pPr>
        <w:spacing w:after="0" w:line="240" w:lineRule="auto"/>
      </w:pPr>
      <w:r>
        <w:tab/>
      </w:r>
    </w:p>
    <w:p w:rsidR="00607686" w:rsidRDefault="00607686" w:rsidP="00607686">
      <w:pPr>
        <w:spacing w:after="0" w:line="240" w:lineRule="auto"/>
        <w:ind w:firstLine="720"/>
        <w:rPr>
          <w:b/>
        </w:rPr>
      </w:pPr>
      <w:r>
        <w:rPr>
          <w:b/>
        </w:rPr>
        <w:t>CERTIFICATIONS:</w:t>
      </w:r>
    </w:p>
    <w:p w:rsidR="00607686" w:rsidRDefault="00607686" w:rsidP="00607686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Blankenship Certified Functional Capacity Evaluator, 09/97</w:t>
      </w:r>
    </w:p>
    <w:p w:rsidR="00607686" w:rsidRDefault="00607686" w:rsidP="00607686">
      <w:pPr>
        <w:spacing w:after="0" w:line="240" w:lineRule="auto"/>
      </w:pPr>
      <w:r>
        <w:tab/>
      </w:r>
      <w:r>
        <w:tab/>
        <w:t>Certified Driver Rehabilitation Specialist, 01/99</w:t>
      </w:r>
    </w:p>
    <w:p w:rsidR="00607686" w:rsidRDefault="00607686" w:rsidP="00607686">
      <w:pPr>
        <w:spacing w:after="0" w:line="240" w:lineRule="auto"/>
      </w:pPr>
      <w:r>
        <w:tab/>
      </w:r>
    </w:p>
    <w:p w:rsidR="00607686" w:rsidRDefault="00607686" w:rsidP="00607686">
      <w:pPr>
        <w:spacing w:after="0" w:line="240" w:lineRule="auto"/>
        <w:ind w:firstLine="720"/>
      </w:pPr>
    </w:p>
    <w:p w:rsidR="00607686" w:rsidRDefault="00607686" w:rsidP="00607686">
      <w:pPr>
        <w:spacing w:after="0" w:line="240" w:lineRule="auto"/>
        <w:ind w:firstLine="720"/>
        <w:rPr>
          <w:b/>
        </w:rPr>
      </w:pPr>
      <w:r>
        <w:rPr>
          <w:b/>
        </w:rPr>
        <w:t>AFFILIATIONS:</w:t>
      </w:r>
    </w:p>
    <w:p w:rsidR="00607686" w:rsidRDefault="00607686" w:rsidP="00607686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Member of the American Occupational Therapy Association</w:t>
      </w:r>
    </w:p>
    <w:p w:rsidR="00607686" w:rsidRDefault="00607686" w:rsidP="00607686">
      <w:pPr>
        <w:spacing w:after="0" w:line="240" w:lineRule="auto"/>
      </w:pPr>
      <w:r>
        <w:tab/>
      </w:r>
      <w:r>
        <w:tab/>
        <w:t>Member of the American Society of Hand Therapists</w:t>
      </w:r>
    </w:p>
    <w:p w:rsidR="00607686" w:rsidRPr="00607686" w:rsidRDefault="00607686" w:rsidP="00607686">
      <w:pPr>
        <w:spacing w:after="0" w:line="240" w:lineRule="auto"/>
      </w:pPr>
      <w:r>
        <w:tab/>
      </w:r>
      <w:r>
        <w:tab/>
      </w:r>
      <w:bookmarkStart w:id="0" w:name="_GoBack"/>
      <w:bookmarkEnd w:id="0"/>
    </w:p>
    <w:sectPr w:rsidR="00607686" w:rsidRPr="00607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6B"/>
    <w:rsid w:val="000B021A"/>
    <w:rsid w:val="003C420E"/>
    <w:rsid w:val="0059176B"/>
    <w:rsid w:val="00607686"/>
    <w:rsid w:val="00AF6ED3"/>
    <w:rsid w:val="00BC7C09"/>
    <w:rsid w:val="00C14748"/>
    <w:rsid w:val="00D3664A"/>
    <w:rsid w:val="00D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316F7-8C5A-453E-BEFA-9E52478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DBFB-B61B-446C-9F58-23F67ED9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Mussaw</dc:creator>
  <cp:keywords/>
  <dc:description/>
  <cp:lastModifiedBy>Front Desk</cp:lastModifiedBy>
  <cp:revision>5</cp:revision>
  <cp:lastPrinted>2023-12-07T20:14:00Z</cp:lastPrinted>
  <dcterms:created xsi:type="dcterms:W3CDTF">2021-10-18T14:12:00Z</dcterms:created>
  <dcterms:modified xsi:type="dcterms:W3CDTF">2023-12-07T20:36:00Z</dcterms:modified>
</cp:coreProperties>
</file>