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687897245"/>
        <w:placeholder>
          <w:docPart w:val="8AAE182CA91E4BAB924160953C5476B7"/>
        </w:placeholder>
        <w15:appearance w15:val="hidden"/>
      </w:sdtPr>
      <w:sdtEndPr>
        <w:rPr>
          <w:sz w:val="44"/>
          <w:szCs w:val="16"/>
        </w:rPr>
      </w:sdtEndPr>
      <w:sdtContent>
        <w:p w14:paraId="3717F07D" w14:textId="77777777" w:rsidR="005E6EC4" w:rsidRDefault="005E6EC4" w:rsidP="002066AC">
          <w:pPr>
            <w:pStyle w:val="Title"/>
            <w:spacing w:after="120"/>
          </w:pPr>
        </w:p>
        <w:p w14:paraId="548B49BD" w14:textId="06DBBE15" w:rsidR="000D2424" w:rsidRPr="008A1CE7" w:rsidRDefault="008A1CE7" w:rsidP="002066AC">
          <w:pPr>
            <w:pStyle w:val="Title"/>
            <w:spacing w:after="120"/>
            <w:rPr>
              <w:sz w:val="44"/>
              <w:szCs w:val="16"/>
            </w:rPr>
          </w:pPr>
          <w:r w:rsidRPr="008A1CE7">
            <w:rPr>
              <w:sz w:val="44"/>
              <w:szCs w:val="16"/>
            </w:rPr>
            <w:t>Postsecondary Options Counseling (121x &amp; PE 1008x)</w:t>
          </w:r>
        </w:p>
      </w:sdtContent>
    </w:sdt>
    <w:p w14:paraId="7E98CD72" w14:textId="77777777" w:rsidR="00FF2222" w:rsidRPr="00FF2222" w:rsidRDefault="00FF2222" w:rsidP="00FF2222">
      <w:pPr>
        <w:pStyle w:val="ShapeHandles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6D3C2B92" wp14:editId="11CDE144">
                <wp:simplePos x="0" y="0"/>
                <wp:positionH relativeFrom="column">
                  <wp:posOffset>-685800</wp:posOffset>
                </wp:positionH>
                <wp:positionV relativeFrom="paragraph">
                  <wp:posOffset>22860</wp:posOffset>
                </wp:positionV>
                <wp:extent cx="7781290" cy="3520440"/>
                <wp:effectExtent l="0" t="0" r="0" b="381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1290" cy="3520440"/>
                          <a:chOff x="0" y="0"/>
                          <a:chExt cx="7779270" cy="4240530"/>
                        </a:xfrm>
                      </wpg:grpSpPr>
                      <wps:wsp>
                        <wps:cNvPr id="1398072517" name="Rectangle 1"/>
                        <wps:cNvSpPr/>
                        <wps:spPr>
                          <a:xfrm>
                            <a:off x="1766455" y="0"/>
                            <a:ext cx="6012815" cy="424053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8532767" name="Rectangle 2"/>
                        <wps:cNvSpPr/>
                        <wps:spPr>
                          <a:xfrm>
                            <a:off x="0" y="0"/>
                            <a:ext cx="2050415" cy="424053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A50C60" id="Group 1" o:spid="_x0000_s1026" alt="&quot;&quot;" style="position:absolute;margin-left:-54pt;margin-top:1.8pt;width:612.7pt;height:277.2pt;z-index:-251657216;mso-width-relative:margin;mso-height-relative:margin" coordsize="77792,4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">
                <v:rect id="Rectangle 1" o:spid="_x0000_s1027" style="position:absolute;left:17664;width:60128;height:42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" fillcolor="#f2f0ee [661]" stroked="f" strokeweight="1pt"/>
                <v:rect id="Rectangle 2" o:spid="_x0000_s1028" style="position:absolute;width:20504;height:42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" fillcolor="#e5e1dd [1301]" stroked="f" strokeweight="1pt"/>
                <w10:anchorlock/>
              </v:group>
            </w:pict>
          </mc:Fallback>
        </mc:AlternateConten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urse syllabus information table"/>
      </w:tblPr>
      <w:tblGrid>
        <w:gridCol w:w="2549"/>
        <w:gridCol w:w="7531"/>
      </w:tblGrid>
      <w:tr w:rsidR="000D2424" w14:paraId="20743630" w14:textId="77777777" w:rsidTr="008A1CE7">
        <w:trPr>
          <w:trHeight w:val="3321"/>
        </w:trPr>
        <w:tc>
          <w:tcPr>
            <w:tcW w:w="2549" w:type="dxa"/>
          </w:tcPr>
          <w:p w14:paraId="11DBB3AB" w14:textId="3B082B48" w:rsidR="000D2424" w:rsidRDefault="007E2C1A" w:rsidP="005E6EC4">
            <w:pPr>
              <w:pStyle w:val="Heading1"/>
            </w:pPr>
            <w:sdt>
              <w:sdtPr>
                <w:alias w:val="Instructor:"/>
                <w:tag w:val="Instructor:"/>
                <w:id w:val="383999990"/>
                <w:placeholder>
                  <w:docPart w:val="BBD6863BBA2C4270997D0AC59F1ADB0A"/>
                </w:placeholder>
                <w:temporary/>
                <w:showingPlcHdr/>
                <w15:appearance w15:val="hidden"/>
              </w:sdtPr>
              <w:sdtEndPr/>
              <w:sdtContent>
                <w:r w:rsidR="000D2424">
                  <w:t>Instructor</w:t>
                </w:r>
              </w:sdtContent>
            </w:sdt>
          </w:p>
          <w:p w14:paraId="1701ABD3" w14:textId="5B6DFDDC" w:rsidR="005E6EC4" w:rsidRPr="005E6EC4" w:rsidRDefault="005E6EC4" w:rsidP="005E6EC4">
            <w:pPr>
              <w:rPr>
                <w:lang w:eastAsia="ja-JP"/>
              </w:rPr>
            </w:pPr>
            <w:r>
              <w:rPr>
                <w:lang w:eastAsia="ja-JP"/>
              </w:rPr>
              <w:t>TBD</w:t>
            </w:r>
          </w:p>
          <w:p w14:paraId="34886E9B" w14:textId="77777777" w:rsidR="000D2424" w:rsidRDefault="007E2C1A" w:rsidP="00D81B74">
            <w:pPr>
              <w:pStyle w:val="Heading1"/>
            </w:pPr>
            <w:sdt>
              <w:sdtPr>
                <w:alias w:val="Phone:"/>
                <w:tag w:val="Phone:"/>
                <w:id w:val="1128136841"/>
                <w:placeholder>
                  <w:docPart w:val="69356AE63C254F5F9FE201A58D26D3A3"/>
                </w:placeholder>
                <w:temporary/>
                <w:showingPlcHdr/>
                <w15:appearance w15:val="hidden"/>
              </w:sdtPr>
              <w:sdtEndPr/>
              <w:sdtContent>
                <w:r w:rsidR="000D2424" w:rsidRPr="00FF2222">
                  <w:t>Phone</w:t>
                </w:r>
              </w:sdtContent>
            </w:sdt>
          </w:p>
          <w:p w14:paraId="08FC50E0" w14:textId="7BD42BC8" w:rsidR="005E6EC4" w:rsidRPr="005E6EC4" w:rsidRDefault="005E6EC4" w:rsidP="005E6EC4">
            <w:pPr>
              <w:rPr>
                <w:lang w:eastAsia="ja-JP"/>
              </w:rPr>
            </w:pPr>
            <w:r>
              <w:rPr>
                <w:lang w:eastAsia="ja-JP"/>
              </w:rPr>
              <w:t>518-274-0701</w:t>
            </w:r>
          </w:p>
          <w:p w14:paraId="585E14CF" w14:textId="77777777" w:rsidR="000D2424" w:rsidRDefault="007E2C1A" w:rsidP="00D81B74">
            <w:pPr>
              <w:pStyle w:val="Heading1"/>
            </w:pPr>
            <w:sdt>
              <w:sdtPr>
                <w:alias w:val="Email:"/>
                <w:tag w:val="Email:"/>
                <w:id w:val="1509716232"/>
                <w:placeholder>
                  <w:docPart w:val="8F395AEE77704C15BF5C6811E601CE3B"/>
                </w:placeholder>
                <w:temporary/>
                <w:showingPlcHdr/>
                <w15:appearance w15:val="hidden"/>
              </w:sdtPr>
              <w:sdtEndPr/>
              <w:sdtContent>
                <w:r w:rsidR="000D2424">
                  <w:t>Email</w:t>
                </w:r>
              </w:sdtContent>
            </w:sdt>
          </w:p>
          <w:p w14:paraId="2C512EBB" w14:textId="33841774" w:rsidR="000D2424" w:rsidRDefault="007E2C1A" w:rsidP="00D81B74">
            <w:sdt>
              <w:sdtPr>
                <w:id w:val="1637597600"/>
                <w:placeholder>
                  <w:docPart w:val="33C235A7782C4CA2ACD8866B351EE245"/>
                </w:placeholder>
                <w15:appearance w15:val="hidden"/>
              </w:sdtPr>
              <w:sdtEndPr/>
              <w:sdtContent>
                <w:r w:rsidR="005E6EC4">
                  <w:t>TBD</w:t>
                </w:r>
              </w:sdtContent>
            </w:sdt>
            <w:r w:rsidR="00FF2222">
              <w:t xml:space="preserve"> </w:t>
            </w:r>
          </w:p>
          <w:p w14:paraId="417A7421" w14:textId="77777777" w:rsidR="000D2424" w:rsidRDefault="007E2C1A" w:rsidP="00D81B74">
            <w:pPr>
              <w:pStyle w:val="Heading1"/>
            </w:pPr>
            <w:sdt>
              <w:sdtPr>
                <w:id w:val="-130490223"/>
                <w:placeholder>
                  <w:docPart w:val="58E31377EE254F74ACCEAAD07FD7F9EC"/>
                </w:placeholder>
                <w:showingPlcHdr/>
                <w15:appearance w15:val="hidden"/>
              </w:sdtPr>
              <w:sdtEndPr/>
              <w:sdtContent>
                <w:r w:rsidR="00FF2222" w:rsidRPr="00FF2222">
                  <w:t>Office location</w:t>
                </w:r>
              </w:sdtContent>
            </w:sdt>
            <w:r w:rsidR="00FF2222">
              <w:t xml:space="preserve"> </w:t>
            </w:r>
          </w:p>
          <w:p w14:paraId="4B7B29B1" w14:textId="77777777" w:rsidR="005E6EC4" w:rsidRDefault="005E6EC4" w:rsidP="00D81B74">
            <w:r>
              <w:t>15-17 Third St.</w:t>
            </w:r>
          </w:p>
          <w:p w14:paraId="11C5F8AC" w14:textId="76704104" w:rsidR="000D2424" w:rsidRDefault="005E6EC4" w:rsidP="00D81B74">
            <w:r>
              <w:t xml:space="preserve"> Troy NY 12180</w:t>
            </w:r>
          </w:p>
          <w:p w14:paraId="53EE2D6D" w14:textId="0DD95F31" w:rsidR="000D2424" w:rsidRDefault="00FF2222" w:rsidP="00D81B74">
            <w:r>
              <w:t xml:space="preserve"> </w:t>
            </w:r>
          </w:p>
        </w:tc>
        <w:tc>
          <w:tcPr>
            <w:tcW w:w="7531" w:type="dxa"/>
          </w:tcPr>
          <w:p w14:paraId="735182BD" w14:textId="4464310C" w:rsidR="000D2424" w:rsidRDefault="007E2C1A" w:rsidP="00D81B74">
            <w:pPr>
              <w:pStyle w:val="Heading1"/>
            </w:pPr>
            <w:sdt>
              <w:sdtPr>
                <w:id w:val="2129499455"/>
                <w:placeholder>
                  <w:docPart w:val="804C930E0D1E433E9B5BF43B23D7A816"/>
                </w:placeholder>
                <w:showingPlcHdr/>
                <w15:appearance w15:val="hidden"/>
              </w:sdtPr>
              <w:sdtEndPr/>
              <w:sdtContent>
                <w:r w:rsidR="00FF2222" w:rsidRPr="00FF2222">
                  <w:t>Course overview</w:t>
                </w:r>
              </w:sdtContent>
            </w:sdt>
            <w:r w:rsidR="008A1CE7">
              <w:t xml:space="preserve">: </w:t>
            </w:r>
          </w:p>
          <w:p w14:paraId="5594A0B1" w14:textId="07778DB1" w:rsidR="008A1CE7" w:rsidRPr="008A1CE7" w:rsidRDefault="008A1CE7" w:rsidP="008A1CE7">
            <w:pPr>
              <w:rPr>
                <w:lang w:eastAsia="ja-JP"/>
              </w:rPr>
            </w:pPr>
            <w:r>
              <w:rPr>
                <w:lang w:eastAsia="ja-JP"/>
              </w:rPr>
              <w:t>This</w:t>
            </w:r>
            <w:r w:rsidR="005E6EC4">
              <w:rPr>
                <w:lang w:eastAsia="ja-JP"/>
              </w:rPr>
              <w:t xml:space="preserve"> eight</w:t>
            </w:r>
            <w:r w:rsidR="00BA380C">
              <w:rPr>
                <w:lang w:eastAsia="ja-JP"/>
              </w:rPr>
              <w:t>-</w:t>
            </w:r>
            <w:r w:rsidR="005E6EC4">
              <w:rPr>
                <w:lang w:eastAsia="ja-JP"/>
              </w:rPr>
              <w:t>week</w:t>
            </w:r>
            <w:r>
              <w:rPr>
                <w:lang w:eastAsia="ja-JP"/>
              </w:rPr>
              <w:t xml:space="preserve"> course has been developed for Students with Disabilities (SWDs) as defined by ACCES-VR. The purpose of this course is to provide the </w:t>
            </w:r>
            <w:proofErr w:type="gramStart"/>
            <w:r>
              <w:rPr>
                <w:lang w:eastAsia="ja-JP"/>
              </w:rPr>
              <w:t>student</w:t>
            </w:r>
            <w:proofErr w:type="gramEnd"/>
            <w:r>
              <w:rPr>
                <w:lang w:eastAsia="ja-JP"/>
              </w:rPr>
              <w:t xml:space="preserve"> with a range of information regarding their options after high school. This includes both traditional and less traditional career paths, college, vocation and technical training and other opportunities.</w:t>
            </w:r>
            <w:r w:rsidR="005E6EC4">
              <w:rPr>
                <w:lang w:eastAsia="ja-JP"/>
              </w:rPr>
              <w:t xml:space="preserve"> This syllabus can be adapted to suit either an individual or group setting.</w:t>
            </w:r>
          </w:p>
          <w:p w14:paraId="030A561F" w14:textId="091802F3" w:rsidR="000D2424" w:rsidRPr="00FF2222" w:rsidRDefault="007E2C1A" w:rsidP="00FF2222">
            <w:pPr>
              <w:pStyle w:val="Heading1"/>
            </w:pPr>
            <w:sdt>
              <w:sdtPr>
                <w:id w:val="1016967889"/>
                <w:placeholder>
                  <w:docPart w:val="30AD7D81ECEB45B6981407631504D966"/>
                </w:placeholder>
                <w15:appearance w15:val="hidden"/>
              </w:sdtPr>
              <w:sdtEndPr/>
              <w:sdtContent>
                <w:r w:rsidR="008A1CE7">
                  <w:t>Required materials</w:t>
                </w:r>
                <w:r w:rsidR="00CD4E73">
                  <w:t xml:space="preserve"> &amp; Expectations</w:t>
                </w:r>
              </w:sdtContent>
            </w:sdt>
          </w:p>
          <w:p w14:paraId="6C52968C" w14:textId="441008EE" w:rsidR="000D2424" w:rsidRDefault="008A1CE7" w:rsidP="00141D2D">
            <w:r>
              <w:t xml:space="preserve">All course materials will be provided </w:t>
            </w:r>
            <w:proofErr w:type="gramStart"/>
            <w:r>
              <w:t>to</w:t>
            </w:r>
            <w:proofErr w:type="gramEnd"/>
            <w:r>
              <w:t xml:space="preserve"> the student. </w:t>
            </w:r>
            <w:r w:rsidR="005E6EC4">
              <w:t>Students are encouraged to bring something with which to take notes, whatever works best for them.</w:t>
            </w:r>
            <w:r w:rsidR="00CD4E73">
              <w:t xml:space="preserve"> Students should come </w:t>
            </w:r>
            <w:r w:rsidR="00C600E0">
              <w:t xml:space="preserve">to sessions with an open mind about their future and </w:t>
            </w:r>
            <w:proofErr w:type="gramStart"/>
            <w:r w:rsidR="00CD4E73">
              <w:t>prepared</w:t>
            </w:r>
            <w:proofErr w:type="gramEnd"/>
            <w:r w:rsidR="00CD4E73">
              <w:t xml:space="preserve"> to participate in </w:t>
            </w:r>
            <w:r w:rsidR="00C600E0">
              <w:t>individual or group sessions.</w:t>
            </w:r>
          </w:p>
          <w:p w14:paraId="376656F8" w14:textId="0308D200" w:rsidR="000D2424" w:rsidRDefault="000D2424" w:rsidP="00D81B74">
            <w:pPr>
              <w:pStyle w:val="Heading1"/>
            </w:pPr>
          </w:p>
          <w:p w14:paraId="6C234753" w14:textId="1B00AF27" w:rsidR="00141D2D" w:rsidRDefault="00141D2D" w:rsidP="00141D2D"/>
        </w:tc>
      </w:tr>
    </w:tbl>
    <w:p w14:paraId="254F8CCE" w14:textId="77777777" w:rsidR="000D2424" w:rsidRPr="00FF2222" w:rsidRDefault="007E2C1A" w:rsidP="00FF2222">
      <w:pPr>
        <w:pStyle w:val="Heading1"/>
      </w:pPr>
      <w:sdt>
        <w:sdtPr>
          <w:id w:val="1725258427"/>
          <w:placeholder>
            <w:docPart w:val="CAA1189ACA7F4D919480E5F5D1E0EE22"/>
          </w:placeholder>
          <w:showingPlcHdr/>
          <w15:appearance w15:val="hidden"/>
        </w:sdtPr>
        <w:sdtEndPr/>
        <w:sdtContent>
          <w:r w:rsidR="00FF2222" w:rsidRPr="00FF2222">
            <w:t>Course schedule</w:t>
          </w:r>
        </w:sdtContent>
      </w:sdt>
      <w:r w:rsidR="00FF2222" w:rsidRPr="00FF2222">
        <w:t xml:space="preserve"> </w:t>
      </w:r>
    </w:p>
    <w:tbl>
      <w:tblPr>
        <w:tblStyle w:val="SyllabusTable"/>
        <w:tblW w:w="5387" w:type="pct"/>
        <w:tblLayout w:type="fixed"/>
        <w:tblLook w:val="04A0" w:firstRow="1" w:lastRow="0" w:firstColumn="1" w:lastColumn="0" w:noHBand="0" w:noVBand="1"/>
        <w:tblDescription w:val="Course schedule information table"/>
      </w:tblPr>
      <w:tblGrid>
        <w:gridCol w:w="1090"/>
        <w:gridCol w:w="1795"/>
        <w:gridCol w:w="7975"/>
      </w:tblGrid>
      <w:tr w:rsidR="008A0E4B" w14:paraId="411C4264" w14:textId="77777777" w:rsidTr="004614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95"/>
        </w:trPr>
        <w:tc>
          <w:tcPr>
            <w:tcW w:w="2885" w:type="dxa"/>
            <w:gridSpan w:val="2"/>
          </w:tcPr>
          <w:p w14:paraId="77D98B9B" w14:textId="0BD1F10A" w:rsidR="008A0E4B" w:rsidRPr="003E07C4" w:rsidRDefault="008A0E4B" w:rsidP="00430204">
            <w:pPr>
              <w:rPr>
                <w:color w:val="auto"/>
              </w:rPr>
            </w:pPr>
            <w:r>
              <w:rPr>
                <w:color w:val="auto"/>
              </w:rPr>
              <w:t xml:space="preserve">Week </w:t>
            </w:r>
          </w:p>
        </w:tc>
        <w:tc>
          <w:tcPr>
            <w:tcW w:w="7975" w:type="dxa"/>
          </w:tcPr>
          <w:p w14:paraId="4138F503" w14:textId="6D848286" w:rsidR="008A0E4B" w:rsidRPr="003E07C4" w:rsidRDefault="008A0E4B" w:rsidP="00430204">
            <w:pPr>
              <w:rPr>
                <w:color w:val="auto"/>
              </w:rPr>
            </w:pPr>
          </w:p>
        </w:tc>
      </w:tr>
      <w:tr w:rsidR="008A0E4B" w14:paraId="33CC010D" w14:textId="77777777" w:rsidTr="004614A3">
        <w:trPr>
          <w:trHeight w:hRule="exact" w:val="723"/>
        </w:trPr>
        <w:tc>
          <w:tcPr>
            <w:tcW w:w="1090" w:type="dxa"/>
            <w:shd w:val="clear" w:color="auto" w:fill="D0CECE" w:themeFill="background2" w:themeFillShade="E6"/>
          </w:tcPr>
          <w:p w14:paraId="742BC90C" w14:textId="2129FCDD" w:rsidR="008A0E4B" w:rsidRDefault="008A0E4B" w:rsidP="008A0E4B">
            <w:pPr>
              <w:jc w:val="center"/>
            </w:pPr>
            <w:r>
              <w:t>1</w:t>
            </w:r>
          </w:p>
        </w:tc>
        <w:tc>
          <w:tcPr>
            <w:tcW w:w="9770" w:type="dxa"/>
            <w:gridSpan w:val="2"/>
          </w:tcPr>
          <w:p w14:paraId="1FDE721A" w14:textId="74707F44" w:rsidR="008A0E4B" w:rsidRDefault="008A0E4B" w:rsidP="00FF2222">
            <w:r w:rsidRPr="00B7235B">
              <w:rPr>
                <w:b/>
                <w:bCs/>
              </w:rPr>
              <w:t>Career and College Exploration</w:t>
            </w:r>
            <w:r>
              <w:t>: complete career path inventory, group discussions regarding postsecondary options</w:t>
            </w:r>
            <w:r w:rsidR="00441EF7">
              <w:t>, envisioning yourself as a successful adult: what does that look like for you?</w:t>
            </w:r>
          </w:p>
        </w:tc>
      </w:tr>
      <w:tr w:rsidR="008A0E4B" w14:paraId="4CDA9D25" w14:textId="77777777" w:rsidTr="004614A3">
        <w:trPr>
          <w:trHeight w:hRule="exact" w:val="806"/>
        </w:trPr>
        <w:tc>
          <w:tcPr>
            <w:tcW w:w="1090" w:type="dxa"/>
            <w:shd w:val="clear" w:color="auto" w:fill="D0CECE" w:themeFill="background2" w:themeFillShade="E6"/>
          </w:tcPr>
          <w:p w14:paraId="34510CA4" w14:textId="62D664F4" w:rsidR="008A0E4B" w:rsidRDefault="008A0E4B" w:rsidP="008A0E4B">
            <w:pPr>
              <w:jc w:val="center"/>
            </w:pPr>
            <w:r>
              <w:t>2</w:t>
            </w:r>
          </w:p>
        </w:tc>
        <w:tc>
          <w:tcPr>
            <w:tcW w:w="9770" w:type="dxa"/>
            <w:gridSpan w:val="2"/>
          </w:tcPr>
          <w:p w14:paraId="1E4AD917" w14:textId="6367277D" w:rsidR="008A0E4B" w:rsidRDefault="008A0E4B" w:rsidP="00FF2222">
            <w:r w:rsidRPr="00B7235B">
              <w:rPr>
                <w:b/>
                <w:bCs/>
              </w:rPr>
              <w:t>Individualized Student Strategies to transition</w:t>
            </w:r>
            <w:r>
              <w:t>: identifying technology needs, identifying and accessing accommodations</w:t>
            </w:r>
            <w:r w:rsidR="006923F8">
              <w:t xml:space="preserve">, </w:t>
            </w:r>
            <w:r w:rsidR="00E178F1">
              <w:t xml:space="preserve">begin to </w:t>
            </w:r>
            <w:r w:rsidR="006923F8">
              <w:t>develop individual career/college path plan</w:t>
            </w:r>
          </w:p>
          <w:p w14:paraId="6181D523" w14:textId="00A00FF3" w:rsidR="008A0E4B" w:rsidRDefault="008A0E4B" w:rsidP="00FF2222"/>
        </w:tc>
      </w:tr>
      <w:tr w:rsidR="008A0E4B" w14:paraId="5AC949E6" w14:textId="77777777" w:rsidTr="004614A3">
        <w:trPr>
          <w:trHeight w:hRule="exact" w:val="428"/>
        </w:trPr>
        <w:tc>
          <w:tcPr>
            <w:tcW w:w="1090" w:type="dxa"/>
            <w:shd w:val="clear" w:color="auto" w:fill="D0CECE" w:themeFill="background2" w:themeFillShade="E6"/>
          </w:tcPr>
          <w:p w14:paraId="79CB70D3" w14:textId="55EBC718" w:rsidR="008A0E4B" w:rsidRDefault="008A0E4B" w:rsidP="008A0E4B">
            <w:pPr>
              <w:jc w:val="center"/>
            </w:pPr>
            <w:r>
              <w:t>3</w:t>
            </w:r>
          </w:p>
        </w:tc>
        <w:tc>
          <w:tcPr>
            <w:tcW w:w="9770" w:type="dxa"/>
            <w:gridSpan w:val="2"/>
          </w:tcPr>
          <w:p w14:paraId="7C0B5BAF" w14:textId="44F08438" w:rsidR="008A0E4B" w:rsidRDefault="008A0E4B" w:rsidP="00FF2222">
            <w:r w:rsidRPr="00B7235B">
              <w:rPr>
                <w:b/>
                <w:bCs/>
              </w:rPr>
              <w:t>College 101:</w:t>
            </w:r>
            <w:r>
              <w:t xml:space="preserve"> learning the basics about college applications, </w:t>
            </w:r>
            <w:r w:rsidR="00120B43">
              <w:t xml:space="preserve">scholarships, </w:t>
            </w:r>
            <w:r>
              <w:t>completing the FAFSA</w:t>
            </w:r>
            <w:r w:rsidR="00B7235B">
              <w:t xml:space="preserve"> an</w:t>
            </w:r>
            <w:r w:rsidR="00120B43">
              <w:t>d</w:t>
            </w:r>
            <w:r w:rsidR="00B7235B">
              <w:t xml:space="preserve"> finding the right program</w:t>
            </w:r>
          </w:p>
        </w:tc>
      </w:tr>
      <w:tr w:rsidR="008A0E4B" w14:paraId="495BC8D8" w14:textId="77777777" w:rsidTr="004614A3">
        <w:trPr>
          <w:trHeight w:hRule="exact" w:val="806"/>
        </w:trPr>
        <w:tc>
          <w:tcPr>
            <w:tcW w:w="1090" w:type="dxa"/>
            <w:shd w:val="clear" w:color="auto" w:fill="D0CECE" w:themeFill="background2" w:themeFillShade="E6"/>
          </w:tcPr>
          <w:p w14:paraId="7724EA2C" w14:textId="5141D77B" w:rsidR="008A0E4B" w:rsidRDefault="008A0E4B" w:rsidP="008A0E4B">
            <w:pPr>
              <w:jc w:val="center"/>
            </w:pPr>
            <w:r>
              <w:t>4</w:t>
            </w:r>
          </w:p>
        </w:tc>
        <w:tc>
          <w:tcPr>
            <w:tcW w:w="9770" w:type="dxa"/>
            <w:gridSpan w:val="2"/>
          </w:tcPr>
          <w:p w14:paraId="3B01A676" w14:textId="32D9B4D6" w:rsidR="008A0E4B" w:rsidRDefault="00B7235B" w:rsidP="00FF2222">
            <w:r w:rsidRPr="00BA380C">
              <w:rPr>
                <w:b/>
                <w:bCs/>
              </w:rPr>
              <w:t xml:space="preserve">College </w:t>
            </w:r>
            <w:r w:rsidR="00BC4C93" w:rsidRPr="00BA380C">
              <w:rPr>
                <w:b/>
                <w:bCs/>
              </w:rPr>
              <w:t>102</w:t>
            </w:r>
            <w:r w:rsidR="00BA380C">
              <w:t xml:space="preserve">: Visit </w:t>
            </w:r>
            <w:r w:rsidR="00E73F29">
              <w:t xml:space="preserve">local community colleges &amp; SUNY schools, meet with </w:t>
            </w:r>
            <w:r w:rsidR="006923F8">
              <w:t xml:space="preserve">Student </w:t>
            </w:r>
            <w:r w:rsidR="00E73F29">
              <w:t xml:space="preserve">Disability </w:t>
            </w:r>
            <w:r w:rsidR="006923F8">
              <w:t>Service Office Personnel, private college</w:t>
            </w:r>
            <w:r w:rsidR="001A0B26">
              <w:t xml:space="preserve"> tours</w:t>
            </w:r>
          </w:p>
        </w:tc>
      </w:tr>
      <w:tr w:rsidR="008A0E4B" w14:paraId="761C32EF" w14:textId="77777777" w:rsidTr="004614A3">
        <w:trPr>
          <w:trHeight w:hRule="exact" w:val="428"/>
        </w:trPr>
        <w:tc>
          <w:tcPr>
            <w:tcW w:w="1090" w:type="dxa"/>
            <w:shd w:val="clear" w:color="auto" w:fill="D0CECE" w:themeFill="background2" w:themeFillShade="E6"/>
          </w:tcPr>
          <w:p w14:paraId="4107AF44" w14:textId="28C69D24" w:rsidR="008A0E4B" w:rsidRDefault="008A0E4B" w:rsidP="008A0E4B">
            <w:pPr>
              <w:jc w:val="center"/>
            </w:pPr>
            <w:r>
              <w:t>5</w:t>
            </w:r>
          </w:p>
        </w:tc>
        <w:tc>
          <w:tcPr>
            <w:tcW w:w="9770" w:type="dxa"/>
            <w:gridSpan w:val="2"/>
          </w:tcPr>
          <w:p w14:paraId="2B26446F" w14:textId="6746AB98" w:rsidR="008A0E4B" w:rsidRPr="006923F8" w:rsidRDefault="006923F8" w:rsidP="00FF2222">
            <w:r>
              <w:rPr>
                <w:b/>
                <w:bCs/>
              </w:rPr>
              <w:t xml:space="preserve">Trade/Technical Programs: </w:t>
            </w:r>
            <w:r>
              <w:t>Exploration of various trades, in-demand fields</w:t>
            </w:r>
            <w:r w:rsidR="001F54F5">
              <w:t xml:space="preserve">, introducing BPSS </w:t>
            </w:r>
            <w:proofErr w:type="spellStart"/>
            <w:r w:rsidR="001F54F5">
              <w:t>sc</w:t>
            </w:r>
            <w:proofErr w:type="spellEnd"/>
          </w:p>
        </w:tc>
      </w:tr>
      <w:tr w:rsidR="006923F8" w14:paraId="2DC757EA" w14:textId="77777777" w:rsidTr="004614A3">
        <w:trPr>
          <w:trHeight w:hRule="exact" w:val="428"/>
        </w:trPr>
        <w:tc>
          <w:tcPr>
            <w:tcW w:w="1090" w:type="dxa"/>
            <w:shd w:val="clear" w:color="auto" w:fill="D0CECE" w:themeFill="background2" w:themeFillShade="E6"/>
          </w:tcPr>
          <w:p w14:paraId="527E1188" w14:textId="66874153" w:rsidR="006923F8" w:rsidRDefault="006923F8" w:rsidP="006923F8">
            <w:pPr>
              <w:jc w:val="center"/>
            </w:pPr>
            <w:r>
              <w:t>6</w:t>
            </w:r>
          </w:p>
        </w:tc>
        <w:tc>
          <w:tcPr>
            <w:tcW w:w="9770" w:type="dxa"/>
            <w:gridSpan w:val="2"/>
          </w:tcPr>
          <w:p w14:paraId="6A28796E" w14:textId="79B25DD4" w:rsidR="006923F8" w:rsidRDefault="006923F8" w:rsidP="006923F8">
            <w:r>
              <w:rPr>
                <w:b/>
                <w:bCs/>
              </w:rPr>
              <w:t xml:space="preserve">Is the military for </w:t>
            </w:r>
            <w:proofErr w:type="gramStart"/>
            <w:r>
              <w:rPr>
                <w:b/>
                <w:bCs/>
              </w:rPr>
              <w:t>you?: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>Military recruiter to discuss options available, explore various positions available in Armed Forces</w:t>
            </w:r>
          </w:p>
        </w:tc>
      </w:tr>
      <w:tr w:rsidR="006923F8" w14:paraId="03229CB3" w14:textId="77777777" w:rsidTr="004614A3">
        <w:trPr>
          <w:trHeight w:hRule="exact" w:val="428"/>
        </w:trPr>
        <w:tc>
          <w:tcPr>
            <w:tcW w:w="1090" w:type="dxa"/>
            <w:shd w:val="clear" w:color="auto" w:fill="D0CECE" w:themeFill="background2" w:themeFillShade="E6"/>
          </w:tcPr>
          <w:p w14:paraId="2F3414A3" w14:textId="6DE1EAEC" w:rsidR="006923F8" w:rsidRDefault="006923F8" w:rsidP="006923F8">
            <w:pPr>
              <w:jc w:val="center"/>
            </w:pPr>
            <w:r>
              <w:t>7</w:t>
            </w:r>
          </w:p>
        </w:tc>
        <w:tc>
          <w:tcPr>
            <w:tcW w:w="9770" w:type="dxa"/>
            <w:gridSpan w:val="2"/>
          </w:tcPr>
          <w:p w14:paraId="6CC60109" w14:textId="06BED245" w:rsidR="006923F8" w:rsidRPr="006D3F76" w:rsidRDefault="006D3F76" w:rsidP="006923F8">
            <w:pPr>
              <w:rPr>
                <w:b/>
                <w:bCs/>
              </w:rPr>
            </w:pPr>
            <w:r w:rsidRPr="006D3F76">
              <w:rPr>
                <w:b/>
                <w:bCs/>
              </w:rPr>
              <w:t>Training Programs:</w:t>
            </w:r>
            <w:r>
              <w:rPr>
                <w:b/>
                <w:bCs/>
              </w:rPr>
              <w:t xml:space="preserve"> </w:t>
            </w:r>
            <w:r>
              <w:t>Exploration of local training programs</w:t>
            </w:r>
            <w:r w:rsidRPr="006D3F76">
              <w:rPr>
                <w:b/>
                <w:bCs/>
              </w:rPr>
              <w:t xml:space="preserve"> </w:t>
            </w:r>
          </w:p>
        </w:tc>
      </w:tr>
      <w:tr w:rsidR="006923F8" w14:paraId="007F254D" w14:textId="77777777" w:rsidTr="004614A3">
        <w:trPr>
          <w:trHeight w:hRule="exact" w:val="428"/>
        </w:trPr>
        <w:tc>
          <w:tcPr>
            <w:tcW w:w="1090" w:type="dxa"/>
            <w:shd w:val="clear" w:color="auto" w:fill="D0CECE" w:themeFill="background2" w:themeFillShade="E6"/>
          </w:tcPr>
          <w:p w14:paraId="2953580D" w14:textId="0EFE591F" w:rsidR="006923F8" w:rsidRDefault="006923F8" w:rsidP="006923F8">
            <w:pPr>
              <w:jc w:val="center"/>
            </w:pPr>
            <w:r>
              <w:t>8</w:t>
            </w:r>
          </w:p>
        </w:tc>
        <w:tc>
          <w:tcPr>
            <w:tcW w:w="9770" w:type="dxa"/>
            <w:gridSpan w:val="2"/>
          </w:tcPr>
          <w:p w14:paraId="405E6616" w14:textId="7D9AB55C" w:rsidR="006923F8" w:rsidRPr="00E178F1" w:rsidRDefault="00E178F1" w:rsidP="006923F8">
            <w:r>
              <w:rPr>
                <w:b/>
                <w:bCs/>
              </w:rPr>
              <w:t xml:space="preserve">Individual career/college path: </w:t>
            </w:r>
            <w:r>
              <w:t>Updated and finalized after reviewing the various postsecondary options</w:t>
            </w:r>
          </w:p>
        </w:tc>
      </w:tr>
    </w:tbl>
    <w:p w14:paraId="6134E759" w14:textId="435777D1" w:rsidR="000D2424" w:rsidRPr="00FF2222" w:rsidRDefault="000D2424" w:rsidP="00FF2222">
      <w:pPr>
        <w:pStyle w:val="Heading1"/>
      </w:pPr>
    </w:p>
    <w:sectPr w:rsidR="000D2424" w:rsidRPr="00FF2222" w:rsidSect="00295F55">
      <w:footerReference w:type="default" r:id="rId10"/>
      <w:pgSz w:w="12240" w:h="15840"/>
      <w:pgMar w:top="720" w:right="1080" w:bottom="1440" w:left="108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7915D" w14:textId="77777777" w:rsidR="008A1CE7" w:rsidRDefault="008A1CE7" w:rsidP="00793172">
      <w:r>
        <w:separator/>
      </w:r>
    </w:p>
  </w:endnote>
  <w:endnote w:type="continuationSeparator" w:id="0">
    <w:p w14:paraId="12F71CC1" w14:textId="77777777" w:rsidR="008A1CE7" w:rsidRDefault="008A1CE7" w:rsidP="0079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75" w:type="pct"/>
      <w:tblInd w:w="-115" w:type="dxa"/>
      <w:tblBorders>
        <w:top w:val="single" w:sz="4" w:space="0" w:color="7F7F7F" w:themeColor="text1" w:themeTint="80"/>
      </w:tblBorders>
      <w:tblLayout w:type="fixed"/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  <w:tblDescription w:val="Footer table with placeholder for semester and year in the left column and page number in right column"/>
    </w:tblPr>
    <w:tblGrid>
      <w:gridCol w:w="6851"/>
      <w:gridCol w:w="3380"/>
    </w:tblGrid>
    <w:tr w:rsidR="00016AD1" w14:paraId="70703D03" w14:textId="77777777" w:rsidTr="00E156EF">
      <w:tc>
        <w:tcPr>
          <w:tcW w:w="6851" w:type="dxa"/>
        </w:tcPr>
        <w:p w14:paraId="6210E90C" w14:textId="77777777" w:rsidR="00016AD1" w:rsidRDefault="00016AD1" w:rsidP="00016AD1">
          <w:pPr>
            <w:pStyle w:val="Footer"/>
          </w:pPr>
        </w:p>
      </w:tc>
      <w:tc>
        <w:tcPr>
          <w:tcW w:w="3380" w:type="dxa"/>
        </w:tcPr>
        <w:p w14:paraId="3DC95936" w14:textId="77777777" w:rsidR="00016AD1" w:rsidRDefault="00016AD1" w:rsidP="00016AD1">
          <w:pPr>
            <w:pStyle w:val="Footer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156EF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1CE19879" w14:textId="77777777" w:rsidR="001C770D" w:rsidRDefault="001C77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BB1E5" w14:textId="77777777" w:rsidR="008A1CE7" w:rsidRDefault="008A1CE7" w:rsidP="00793172">
      <w:r>
        <w:separator/>
      </w:r>
    </w:p>
  </w:footnote>
  <w:footnote w:type="continuationSeparator" w:id="0">
    <w:p w14:paraId="24B149B3" w14:textId="77777777" w:rsidR="008A1CE7" w:rsidRDefault="008A1CE7" w:rsidP="00793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01E058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5A7D1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6A05F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E654B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8560D6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62A8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20437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7EEF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435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A01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FF2C76"/>
    <w:multiLevelType w:val="multilevel"/>
    <w:tmpl w:val="12E65A7A"/>
    <w:lvl w:ilvl="0">
      <w:start w:val="1"/>
      <w:numFmt w:val="bullet"/>
      <w:pStyle w:val="ListBullet"/>
      <w:suff w:val="space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230649925">
    <w:abstractNumId w:val="9"/>
  </w:num>
  <w:num w:numId="2" w16cid:durableId="865876094">
    <w:abstractNumId w:val="7"/>
  </w:num>
  <w:num w:numId="3" w16cid:durableId="1061250468">
    <w:abstractNumId w:val="6"/>
  </w:num>
  <w:num w:numId="4" w16cid:durableId="1696882175">
    <w:abstractNumId w:val="5"/>
  </w:num>
  <w:num w:numId="5" w16cid:durableId="2137095650">
    <w:abstractNumId w:val="4"/>
  </w:num>
  <w:num w:numId="6" w16cid:durableId="992489775">
    <w:abstractNumId w:val="8"/>
  </w:num>
  <w:num w:numId="7" w16cid:durableId="257102333">
    <w:abstractNumId w:val="3"/>
  </w:num>
  <w:num w:numId="8" w16cid:durableId="942305552">
    <w:abstractNumId w:val="2"/>
  </w:num>
  <w:num w:numId="9" w16cid:durableId="647443096">
    <w:abstractNumId w:val="1"/>
  </w:num>
  <w:num w:numId="10" w16cid:durableId="348218595">
    <w:abstractNumId w:val="0"/>
  </w:num>
  <w:num w:numId="11" w16cid:durableId="1400903626">
    <w:abstractNumId w:val="10"/>
  </w:num>
  <w:num w:numId="12" w16cid:durableId="11902905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E7"/>
    <w:rsid w:val="000030BA"/>
    <w:rsid w:val="0001508A"/>
    <w:rsid w:val="00016AD1"/>
    <w:rsid w:val="000173F2"/>
    <w:rsid w:val="00097D8A"/>
    <w:rsid w:val="000A77CD"/>
    <w:rsid w:val="000D18B7"/>
    <w:rsid w:val="000D2424"/>
    <w:rsid w:val="000D5DAA"/>
    <w:rsid w:val="000E7B38"/>
    <w:rsid w:val="00112BAA"/>
    <w:rsid w:val="00120B43"/>
    <w:rsid w:val="00141D2D"/>
    <w:rsid w:val="00144514"/>
    <w:rsid w:val="00146F41"/>
    <w:rsid w:val="00147AD1"/>
    <w:rsid w:val="001505C2"/>
    <w:rsid w:val="00165A81"/>
    <w:rsid w:val="00181F11"/>
    <w:rsid w:val="001A0B26"/>
    <w:rsid w:val="001A71A1"/>
    <w:rsid w:val="001C59E5"/>
    <w:rsid w:val="001C770D"/>
    <w:rsid w:val="001D16FA"/>
    <w:rsid w:val="001E28F8"/>
    <w:rsid w:val="001F54F5"/>
    <w:rsid w:val="002066AC"/>
    <w:rsid w:val="002125E2"/>
    <w:rsid w:val="002502A2"/>
    <w:rsid w:val="00261084"/>
    <w:rsid w:val="00262FAE"/>
    <w:rsid w:val="0027318F"/>
    <w:rsid w:val="002758F3"/>
    <w:rsid w:val="00295F55"/>
    <w:rsid w:val="002A4209"/>
    <w:rsid w:val="002D2ECE"/>
    <w:rsid w:val="002F41AF"/>
    <w:rsid w:val="003334BB"/>
    <w:rsid w:val="00357FB7"/>
    <w:rsid w:val="00363773"/>
    <w:rsid w:val="003940CC"/>
    <w:rsid w:val="003A2C5F"/>
    <w:rsid w:val="003A3620"/>
    <w:rsid w:val="003A4FDC"/>
    <w:rsid w:val="003C47E2"/>
    <w:rsid w:val="003D4C63"/>
    <w:rsid w:val="003D74CD"/>
    <w:rsid w:val="003E07C4"/>
    <w:rsid w:val="0041212D"/>
    <w:rsid w:val="00430204"/>
    <w:rsid w:val="0043502E"/>
    <w:rsid w:val="00441DC3"/>
    <w:rsid w:val="00441EF7"/>
    <w:rsid w:val="00452042"/>
    <w:rsid w:val="004614A3"/>
    <w:rsid w:val="00466712"/>
    <w:rsid w:val="00475728"/>
    <w:rsid w:val="00477CEF"/>
    <w:rsid w:val="00496518"/>
    <w:rsid w:val="0049755F"/>
    <w:rsid w:val="004A0703"/>
    <w:rsid w:val="004B1BB1"/>
    <w:rsid w:val="004B1DDF"/>
    <w:rsid w:val="004C1A76"/>
    <w:rsid w:val="004C78C3"/>
    <w:rsid w:val="004E746F"/>
    <w:rsid w:val="00504A7F"/>
    <w:rsid w:val="0051543E"/>
    <w:rsid w:val="00522971"/>
    <w:rsid w:val="00553AD3"/>
    <w:rsid w:val="005937C4"/>
    <w:rsid w:val="005A009B"/>
    <w:rsid w:val="005B3D08"/>
    <w:rsid w:val="005B7956"/>
    <w:rsid w:val="005E6EC4"/>
    <w:rsid w:val="006117BD"/>
    <w:rsid w:val="0061365D"/>
    <w:rsid w:val="00615FFD"/>
    <w:rsid w:val="0062719F"/>
    <w:rsid w:val="00663684"/>
    <w:rsid w:val="0068060E"/>
    <w:rsid w:val="00682F45"/>
    <w:rsid w:val="006923F8"/>
    <w:rsid w:val="006941AA"/>
    <w:rsid w:val="006C21F2"/>
    <w:rsid w:val="006C2707"/>
    <w:rsid w:val="006D3F76"/>
    <w:rsid w:val="006F76D9"/>
    <w:rsid w:val="00736797"/>
    <w:rsid w:val="00772545"/>
    <w:rsid w:val="00775027"/>
    <w:rsid w:val="00793172"/>
    <w:rsid w:val="00793415"/>
    <w:rsid w:val="007A586E"/>
    <w:rsid w:val="007B31DC"/>
    <w:rsid w:val="007E2C1A"/>
    <w:rsid w:val="00804AE5"/>
    <w:rsid w:val="00815D9D"/>
    <w:rsid w:val="008253BC"/>
    <w:rsid w:val="008351B5"/>
    <w:rsid w:val="00837BC2"/>
    <w:rsid w:val="00847C27"/>
    <w:rsid w:val="00862223"/>
    <w:rsid w:val="008A0E4B"/>
    <w:rsid w:val="008A1CE7"/>
    <w:rsid w:val="008C6C1F"/>
    <w:rsid w:val="008D3BDA"/>
    <w:rsid w:val="008D3F3B"/>
    <w:rsid w:val="008D66A8"/>
    <w:rsid w:val="008E1D3D"/>
    <w:rsid w:val="008E75A6"/>
    <w:rsid w:val="008F1089"/>
    <w:rsid w:val="00942047"/>
    <w:rsid w:val="009420BF"/>
    <w:rsid w:val="0095509E"/>
    <w:rsid w:val="009C41B4"/>
    <w:rsid w:val="009C50F9"/>
    <w:rsid w:val="00A22368"/>
    <w:rsid w:val="00A44AA0"/>
    <w:rsid w:val="00A4630A"/>
    <w:rsid w:val="00A46C7C"/>
    <w:rsid w:val="00A81E30"/>
    <w:rsid w:val="00AB6960"/>
    <w:rsid w:val="00AC0050"/>
    <w:rsid w:val="00AD1B36"/>
    <w:rsid w:val="00AD43FA"/>
    <w:rsid w:val="00AD5B89"/>
    <w:rsid w:val="00AE0020"/>
    <w:rsid w:val="00AE4FCE"/>
    <w:rsid w:val="00B02EE5"/>
    <w:rsid w:val="00B04CA7"/>
    <w:rsid w:val="00B3470B"/>
    <w:rsid w:val="00B41B72"/>
    <w:rsid w:val="00B613F6"/>
    <w:rsid w:val="00B6735B"/>
    <w:rsid w:val="00B7235B"/>
    <w:rsid w:val="00B86CF2"/>
    <w:rsid w:val="00BA380C"/>
    <w:rsid w:val="00BA39FE"/>
    <w:rsid w:val="00BC4C93"/>
    <w:rsid w:val="00BE7398"/>
    <w:rsid w:val="00C27136"/>
    <w:rsid w:val="00C30455"/>
    <w:rsid w:val="00C471FB"/>
    <w:rsid w:val="00C600E0"/>
    <w:rsid w:val="00C755C5"/>
    <w:rsid w:val="00C75894"/>
    <w:rsid w:val="00C75A32"/>
    <w:rsid w:val="00C7745C"/>
    <w:rsid w:val="00C874A4"/>
    <w:rsid w:val="00C97ECF"/>
    <w:rsid w:val="00CD4E73"/>
    <w:rsid w:val="00CF5A38"/>
    <w:rsid w:val="00D33723"/>
    <w:rsid w:val="00D405EC"/>
    <w:rsid w:val="00D551C5"/>
    <w:rsid w:val="00D6018E"/>
    <w:rsid w:val="00D70D13"/>
    <w:rsid w:val="00D85AA1"/>
    <w:rsid w:val="00D966A5"/>
    <w:rsid w:val="00E04174"/>
    <w:rsid w:val="00E156EF"/>
    <w:rsid w:val="00E15965"/>
    <w:rsid w:val="00E178F1"/>
    <w:rsid w:val="00E23C58"/>
    <w:rsid w:val="00E36687"/>
    <w:rsid w:val="00E53D84"/>
    <w:rsid w:val="00E5478C"/>
    <w:rsid w:val="00E73F29"/>
    <w:rsid w:val="00E94D29"/>
    <w:rsid w:val="00EA207A"/>
    <w:rsid w:val="00EC01D1"/>
    <w:rsid w:val="00ED0325"/>
    <w:rsid w:val="00ED481A"/>
    <w:rsid w:val="00EE7DA0"/>
    <w:rsid w:val="00EF7A4E"/>
    <w:rsid w:val="00F07B52"/>
    <w:rsid w:val="00F372DF"/>
    <w:rsid w:val="00F43A92"/>
    <w:rsid w:val="00F46030"/>
    <w:rsid w:val="00F521E9"/>
    <w:rsid w:val="00F605AA"/>
    <w:rsid w:val="00FB0333"/>
    <w:rsid w:val="00FF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3C2D1C"/>
  <w15:docId w15:val="{795A00CE-C3FC-4286-ABE5-64432C40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F55"/>
    <w:rPr>
      <w:rFonts w:ascii="Gill Sans Nova Light" w:hAnsi="Gill Sans Nova Light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2222"/>
    <w:pPr>
      <w:widowControl w:val="0"/>
      <w:spacing w:before="420"/>
      <w:outlineLvl w:val="0"/>
    </w:pPr>
    <w:rPr>
      <w:rFonts w:asciiTheme="majorHAnsi" w:eastAsiaTheme="majorEastAsia" w:hAnsiTheme="majorHAnsi" w:cs="Times New Roman (Headings CS)"/>
      <w:b/>
      <w:bCs/>
      <w:caps/>
      <w:color w:val="004C2D" w:themeColor="accent3" w:themeShade="BF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7100C" w:themeColor="accent1" w:themeShade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F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17100C" w:themeColor="accent1" w:themeShade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F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17100C" w:themeColor="accent1" w:themeShade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F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17100C" w:themeColor="accent1" w:themeShade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8B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211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8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211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6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8B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A2C5F"/>
    <w:rPr>
      <w:rFonts w:ascii="Tahoma" w:hAnsi="Tahoma" w:cs="Tahoma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F2222"/>
    <w:rPr>
      <w:rFonts w:asciiTheme="majorHAnsi" w:eastAsiaTheme="majorEastAsia" w:hAnsiTheme="majorHAnsi" w:cs="Times New Roman (Headings CS)"/>
      <w:b/>
      <w:bCs/>
      <w:caps/>
      <w:color w:val="004C2D" w:themeColor="accent3" w:themeShade="BF"/>
      <w:sz w:val="20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357FB7"/>
    <w:rPr>
      <w:color w:val="595959" w:themeColor="text1" w:themeTint="A6"/>
    </w:rPr>
  </w:style>
  <w:style w:type="table" w:styleId="TableGrid">
    <w:name w:val="Table Grid"/>
    <w:basedOn w:val="TableNormal"/>
    <w:uiPriority w:val="39"/>
    <w:rsid w:val="00B02EE5"/>
    <w:tblPr>
      <w:tblBorders>
        <w:top w:val="single" w:sz="4" w:space="0" w:color="004C2D" w:themeColor="accent3" w:themeShade="BF"/>
        <w:left w:val="single" w:sz="4" w:space="0" w:color="004C2D" w:themeColor="accent3" w:themeShade="BF"/>
        <w:bottom w:val="single" w:sz="4" w:space="0" w:color="004C2D" w:themeColor="accent3" w:themeShade="BF"/>
        <w:right w:val="single" w:sz="4" w:space="0" w:color="004C2D" w:themeColor="accent3" w:themeShade="BF"/>
        <w:insideH w:val="single" w:sz="4" w:space="0" w:color="004C2D" w:themeColor="accent3" w:themeShade="BF"/>
        <w:insideV w:val="single" w:sz="4" w:space="0" w:color="004C2D" w:themeColor="accent3" w:themeShade="BF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0D18B7"/>
  </w:style>
  <w:style w:type="paragraph" w:styleId="BlockText">
    <w:name w:val="Block Text"/>
    <w:basedOn w:val="Normal"/>
    <w:uiPriority w:val="99"/>
    <w:semiHidden/>
    <w:unhideWhenUsed/>
    <w:rsid w:val="00262FAE"/>
    <w:pPr>
      <w:pBdr>
        <w:top w:val="single" w:sz="2" w:space="10" w:color="17100C" w:themeColor="accent1" w:themeShade="40"/>
        <w:left w:val="single" w:sz="2" w:space="10" w:color="17100C" w:themeColor="accent1" w:themeShade="40"/>
        <w:bottom w:val="single" w:sz="2" w:space="10" w:color="17100C" w:themeColor="accent1" w:themeShade="40"/>
        <w:right w:val="single" w:sz="2" w:space="10" w:color="17100C" w:themeColor="accent1" w:themeShade="40"/>
      </w:pBdr>
      <w:ind w:left="1152" w:right="1152"/>
    </w:pPr>
    <w:rPr>
      <w:rFonts w:eastAsiaTheme="minorEastAsia" w:cstheme="minorBidi"/>
      <w:i/>
      <w:iCs/>
      <w:color w:val="17100C" w:themeColor="accent1" w:themeShade="40"/>
    </w:rPr>
  </w:style>
  <w:style w:type="paragraph" w:styleId="BodyText">
    <w:name w:val="Body Text"/>
    <w:basedOn w:val="Normal"/>
    <w:link w:val="BodyTextChar"/>
    <w:uiPriority w:val="99"/>
    <w:semiHidden/>
    <w:unhideWhenUsed/>
    <w:rsid w:val="000D18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18B7"/>
  </w:style>
  <w:style w:type="paragraph" w:styleId="BodyText2">
    <w:name w:val="Body Text 2"/>
    <w:basedOn w:val="Normal"/>
    <w:link w:val="BodyText2Char"/>
    <w:uiPriority w:val="99"/>
    <w:semiHidden/>
    <w:unhideWhenUsed/>
    <w:rsid w:val="000D18B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D18B7"/>
  </w:style>
  <w:style w:type="paragraph" w:styleId="BodyText3">
    <w:name w:val="Body Text 3"/>
    <w:basedOn w:val="Normal"/>
    <w:link w:val="BodyText3Char"/>
    <w:uiPriority w:val="99"/>
    <w:semiHidden/>
    <w:unhideWhenUsed/>
    <w:rsid w:val="000D18B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18B7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18B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18B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D18B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18B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18B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18B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18B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18B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18B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18B7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357FB7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18B7"/>
    <w:pPr>
      <w:spacing w:after="200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18B7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18B7"/>
  </w:style>
  <w:style w:type="table" w:styleId="ColorfulGrid">
    <w:name w:val="Colorful Grid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</w:rPr>
      <w:tblPr/>
      <w:tcPr>
        <w:shd w:val="clear" w:color="auto" w:fill="CCAF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A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</w:rPr>
      <w:tblPr/>
      <w:tcPr>
        <w:shd w:val="clear" w:color="auto" w:fill="E5E1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1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</w:rPr>
      <w:tblPr/>
      <w:tcPr>
        <w:shd w:val="clear" w:color="auto" w:fill="5BFF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</w:rPr>
      <w:tblPr/>
      <w:tcPr>
        <w:shd w:val="clear" w:color="auto" w:fill="CEDB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B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</w:rPr>
      <w:tblPr/>
      <w:tcPr>
        <w:shd w:val="clear" w:color="auto" w:fill="CBBF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BF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</w:rPr>
      <w:tblPr/>
      <w:tcPr>
        <w:shd w:val="clear" w:color="auto" w:fill="BB9F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F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2E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8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D7FF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8A76" w:themeFill="accent4" w:themeFillShade="CC"/>
      </w:tcPr>
    </w:tblStylePr>
    <w:tblStylePr w:type="lastRow">
      <w:rPr>
        <w:b/>
        <w:bCs/>
        <w:color w:val="658A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3F6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30" w:themeFill="accent3" w:themeFillShade="CC"/>
      </w:tcPr>
    </w:tblStylePr>
    <w:tblStylePr w:type="lastRow">
      <w:rPr>
        <w:b/>
        <w:bCs/>
        <w:color w:val="0051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2EF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2224" w:themeFill="accent6" w:themeFillShade="CC"/>
      </w:tcPr>
    </w:tblStylePr>
    <w:tblStylePr w:type="lastRow">
      <w:rPr>
        <w:b/>
        <w:bCs/>
        <w:color w:val="3022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EE7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4F53" w:themeFill="accent5" w:themeFillShade="CC"/>
      </w:tcPr>
    </w:tblStylePr>
    <w:tblStylePr w:type="lastRow">
      <w:rPr>
        <w:b/>
        <w:bCs/>
        <w:color w:val="614F5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8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81E" w:themeColor="accent1" w:themeShade="99"/>
          <w:insideV w:val="nil"/>
        </w:tcBorders>
        <w:shd w:val="clear" w:color="auto" w:fill="3928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81E" w:themeFill="accent1" w:themeFillShade="99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09C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6D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6D5E" w:themeColor="accent2" w:themeShade="99"/>
          <w:insideV w:val="nil"/>
        </w:tcBorders>
        <w:shd w:val="clear" w:color="auto" w:fill="7B6D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D5E" w:themeFill="accent2" w:themeFillShade="99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DFDA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86A695" w:themeColor="accent4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24" w:themeColor="accent3" w:themeShade="99"/>
          <w:insideV w:val="nil"/>
        </w:tcBorders>
        <w:shd w:val="clear" w:color="auto" w:fill="003D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24" w:themeFill="accent3" w:themeFillShade="99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00663D" w:themeColor="accent3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675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6759" w:themeColor="accent4" w:themeShade="99"/>
          <w:insideV w:val="nil"/>
        </w:tcBorders>
        <w:shd w:val="clear" w:color="auto" w:fill="4C675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759" w:themeFill="accent4" w:themeFillShade="99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2D2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3D2B2D" w:themeColor="accent6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B3E" w:themeColor="accent5" w:themeShade="99"/>
          <w:insideV w:val="nil"/>
        </w:tcBorders>
        <w:shd w:val="clear" w:color="auto" w:fill="493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B3E" w:themeFill="accent5" w:themeFillShade="99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BEAF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7A6369" w:themeColor="accent5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1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191B" w:themeColor="accent6" w:themeShade="99"/>
          <w:insideV w:val="nil"/>
        </w:tcBorders>
        <w:shd w:val="clear" w:color="auto" w:fill="241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191B" w:themeFill="accent6" w:themeFillShade="99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AB888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D18B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8B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8B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8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8B7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1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5B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89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56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816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1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5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02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18B7"/>
  </w:style>
  <w:style w:type="character" w:customStyle="1" w:styleId="DateChar">
    <w:name w:val="Date Char"/>
    <w:basedOn w:val="DefaultParagraphFont"/>
    <w:link w:val="Date"/>
    <w:uiPriority w:val="99"/>
    <w:semiHidden/>
    <w:rsid w:val="000D18B7"/>
  </w:style>
  <w:style w:type="paragraph" w:styleId="DocumentMap">
    <w:name w:val="Document Map"/>
    <w:basedOn w:val="Normal"/>
    <w:link w:val="DocumentMapChar"/>
    <w:uiPriority w:val="99"/>
    <w:semiHidden/>
    <w:unhideWhenUsed/>
    <w:rsid w:val="000D18B7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D18B7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18B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18B7"/>
  </w:style>
  <w:style w:type="character" w:styleId="Emphasis">
    <w:name w:val="Emphasis"/>
    <w:basedOn w:val="DefaultParagraphFont"/>
    <w:uiPriority w:val="11"/>
    <w:unhideWhenUsed/>
    <w:qFormat/>
    <w:rsid w:val="000D18B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D18B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D18B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18B7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D18B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18B7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D18B7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793172"/>
  </w:style>
  <w:style w:type="character" w:customStyle="1" w:styleId="FooterChar">
    <w:name w:val="Footer Char"/>
    <w:basedOn w:val="DefaultParagraphFont"/>
    <w:link w:val="Footer"/>
    <w:uiPriority w:val="99"/>
    <w:semiHidden/>
    <w:rsid w:val="00295F55"/>
    <w:rPr>
      <w:rFonts w:ascii="Gill Sans Nova Light" w:hAnsi="Gill Sans Nova Light"/>
      <w:color w:val="000000" w:themeColor="text1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18B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18B7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18B7"/>
    <w:rPr>
      <w:szCs w:val="20"/>
    </w:rPr>
  </w:style>
  <w:style w:type="table" w:styleId="GridTable1Light">
    <w:name w:val="Grid Table 1 Light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CCAFA0" w:themeColor="accent1" w:themeTint="66"/>
        <w:left w:val="single" w:sz="4" w:space="0" w:color="CCAFA0" w:themeColor="accent1" w:themeTint="66"/>
        <w:bottom w:val="single" w:sz="4" w:space="0" w:color="CCAFA0" w:themeColor="accent1" w:themeTint="66"/>
        <w:right w:val="single" w:sz="4" w:space="0" w:color="CCAFA0" w:themeColor="accent1" w:themeTint="66"/>
        <w:insideH w:val="single" w:sz="4" w:space="0" w:color="CCAFA0" w:themeColor="accent1" w:themeTint="66"/>
        <w:insideV w:val="single" w:sz="4" w:space="0" w:color="CCA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E5E1DD" w:themeColor="accent2" w:themeTint="66"/>
        <w:left w:val="single" w:sz="4" w:space="0" w:color="E5E1DD" w:themeColor="accent2" w:themeTint="66"/>
        <w:bottom w:val="single" w:sz="4" w:space="0" w:color="E5E1DD" w:themeColor="accent2" w:themeTint="66"/>
        <w:right w:val="single" w:sz="4" w:space="0" w:color="E5E1DD" w:themeColor="accent2" w:themeTint="66"/>
        <w:insideH w:val="single" w:sz="4" w:space="0" w:color="E5E1DD" w:themeColor="accent2" w:themeTint="66"/>
        <w:insideV w:val="single" w:sz="4" w:space="0" w:color="E5E1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5BFFBD" w:themeColor="accent3" w:themeTint="66"/>
        <w:left w:val="single" w:sz="4" w:space="0" w:color="5BFFBD" w:themeColor="accent3" w:themeTint="66"/>
        <w:bottom w:val="single" w:sz="4" w:space="0" w:color="5BFFBD" w:themeColor="accent3" w:themeTint="66"/>
        <w:right w:val="single" w:sz="4" w:space="0" w:color="5BFFBD" w:themeColor="accent3" w:themeTint="66"/>
        <w:insideH w:val="single" w:sz="4" w:space="0" w:color="5BFFBD" w:themeColor="accent3" w:themeTint="66"/>
        <w:insideV w:val="single" w:sz="4" w:space="0" w:color="5BFF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CEDBD4" w:themeColor="accent4" w:themeTint="66"/>
        <w:left w:val="single" w:sz="4" w:space="0" w:color="CEDBD4" w:themeColor="accent4" w:themeTint="66"/>
        <w:bottom w:val="single" w:sz="4" w:space="0" w:color="CEDBD4" w:themeColor="accent4" w:themeTint="66"/>
        <w:right w:val="single" w:sz="4" w:space="0" w:color="CEDBD4" w:themeColor="accent4" w:themeTint="66"/>
        <w:insideH w:val="single" w:sz="4" w:space="0" w:color="CEDBD4" w:themeColor="accent4" w:themeTint="66"/>
        <w:insideV w:val="single" w:sz="4" w:space="0" w:color="CEDB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CBBFC2" w:themeColor="accent5" w:themeTint="66"/>
        <w:left w:val="single" w:sz="4" w:space="0" w:color="CBBFC2" w:themeColor="accent5" w:themeTint="66"/>
        <w:bottom w:val="single" w:sz="4" w:space="0" w:color="CBBFC2" w:themeColor="accent5" w:themeTint="66"/>
        <w:right w:val="single" w:sz="4" w:space="0" w:color="CBBFC2" w:themeColor="accent5" w:themeTint="66"/>
        <w:insideH w:val="single" w:sz="4" w:space="0" w:color="CBBFC2" w:themeColor="accent5" w:themeTint="66"/>
        <w:insideV w:val="single" w:sz="4" w:space="0" w:color="CBBFC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BB9FA2" w:themeColor="accent6" w:themeTint="66"/>
        <w:left w:val="single" w:sz="4" w:space="0" w:color="BB9FA2" w:themeColor="accent6" w:themeTint="66"/>
        <w:bottom w:val="single" w:sz="4" w:space="0" w:color="BB9FA2" w:themeColor="accent6" w:themeTint="66"/>
        <w:right w:val="single" w:sz="4" w:space="0" w:color="BB9FA2" w:themeColor="accent6" w:themeTint="66"/>
        <w:insideH w:val="single" w:sz="4" w:space="0" w:color="BB9FA2" w:themeColor="accent6" w:themeTint="66"/>
        <w:insideV w:val="single" w:sz="4" w:space="0" w:color="BB9F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B38870" w:themeColor="accent1" w:themeTint="99"/>
        <w:bottom w:val="single" w:sz="2" w:space="0" w:color="B38870" w:themeColor="accent1" w:themeTint="99"/>
        <w:insideH w:val="single" w:sz="2" w:space="0" w:color="B38870" w:themeColor="accent1" w:themeTint="99"/>
        <w:insideV w:val="single" w:sz="2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88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D8D3CC" w:themeColor="accent2" w:themeTint="99"/>
        <w:bottom w:val="single" w:sz="2" w:space="0" w:color="D8D3CC" w:themeColor="accent2" w:themeTint="99"/>
        <w:insideH w:val="single" w:sz="2" w:space="0" w:color="D8D3CC" w:themeColor="accent2" w:themeTint="99"/>
        <w:insideV w:val="single" w:sz="2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3C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0AFF9C" w:themeColor="accent3" w:themeTint="99"/>
        <w:bottom w:val="single" w:sz="2" w:space="0" w:color="0AFF9C" w:themeColor="accent3" w:themeTint="99"/>
        <w:insideH w:val="single" w:sz="2" w:space="0" w:color="0AFF9C" w:themeColor="accent3" w:themeTint="99"/>
        <w:insideV w:val="single" w:sz="2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B6C9BF" w:themeColor="accent4" w:themeTint="99"/>
        <w:bottom w:val="single" w:sz="2" w:space="0" w:color="B6C9BF" w:themeColor="accent4" w:themeTint="99"/>
        <w:insideH w:val="single" w:sz="2" w:space="0" w:color="B6C9BF" w:themeColor="accent4" w:themeTint="99"/>
        <w:insideV w:val="single" w:sz="2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9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B19FA3" w:themeColor="accent5" w:themeTint="99"/>
        <w:bottom w:val="single" w:sz="2" w:space="0" w:color="B19FA3" w:themeColor="accent5" w:themeTint="99"/>
        <w:insideH w:val="single" w:sz="2" w:space="0" w:color="B19FA3" w:themeColor="accent5" w:themeTint="99"/>
        <w:insideV w:val="single" w:sz="2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9F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9A7074" w:themeColor="accent6" w:themeTint="99"/>
        <w:bottom w:val="single" w:sz="2" w:space="0" w:color="9A7074" w:themeColor="accent6" w:themeTint="99"/>
        <w:insideH w:val="single" w:sz="2" w:space="0" w:color="9A7074" w:themeColor="accent6" w:themeTint="99"/>
        <w:insideV w:val="single" w:sz="2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707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3">
    <w:name w:val="Grid Table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CAFA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E5E1D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5BFFB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EDB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CBBFC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BB9FA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D18B7"/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D18B7"/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D18B7"/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D18B7"/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D18B7"/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D18B7"/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D18B7"/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D18B7"/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D18B7"/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D18B7"/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D18B7"/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D18B7"/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793172"/>
  </w:style>
  <w:style w:type="character" w:customStyle="1" w:styleId="HeaderChar">
    <w:name w:val="Header Char"/>
    <w:basedOn w:val="DefaultParagraphFont"/>
    <w:link w:val="Header"/>
    <w:uiPriority w:val="99"/>
    <w:semiHidden/>
    <w:rsid w:val="00295F55"/>
    <w:rPr>
      <w:rFonts w:ascii="Gill Sans Nova Light" w:hAnsi="Gill Sans Nova Light"/>
      <w:color w:val="000000" w:themeColor="text1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FAE"/>
    <w:rPr>
      <w:rFonts w:asciiTheme="majorHAnsi" w:eastAsiaTheme="majorEastAsia" w:hAnsiTheme="majorHAnsi" w:cstheme="majorBidi"/>
      <w:color w:val="17100C" w:themeColor="accent1" w:themeShade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FAE"/>
    <w:rPr>
      <w:rFonts w:asciiTheme="majorHAnsi" w:eastAsiaTheme="majorEastAsia" w:hAnsiTheme="majorHAnsi" w:cstheme="majorBidi"/>
      <w:i/>
      <w:color w:val="17100C" w:themeColor="accent1" w:themeShade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FAE"/>
    <w:rPr>
      <w:rFonts w:asciiTheme="majorHAnsi" w:eastAsiaTheme="majorEastAsia" w:hAnsiTheme="majorHAnsi" w:cstheme="majorBidi"/>
      <w:b/>
      <w:i/>
      <w:iCs/>
      <w:color w:val="17100C" w:themeColor="accent1" w:themeShade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FAE"/>
    <w:rPr>
      <w:rFonts w:asciiTheme="majorHAnsi" w:eastAsiaTheme="majorEastAsia" w:hAnsiTheme="majorHAnsi" w:cstheme="majorBidi"/>
      <w:b/>
      <w:color w:val="17100C" w:themeColor="accent1" w:themeShade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8B7"/>
    <w:rPr>
      <w:rFonts w:asciiTheme="majorHAnsi" w:eastAsiaTheme="majorEastAsia" w:hAnsiTheme="majorHAnsi" w:cstheme="majorBidi"/>
      <w:color w:val="2F211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8B7"/>
    <w:rPr>
      <w:rFonts w:asciiTheme="majorHAnsi" w:eastAsiaTheme="majorEastAsia" w:hAnsiTheme="majorHAnsi" w:cstheme="majorBidi"/>
      <w:i/>
      <w:iCs/>
      <w:color w:val="2F211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687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8B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D18B7"/>
  </w:style>
  <w:style w:type="paragraph" w:styleId="HTMLAddress">
    <w:name w:val="HTML Address"/>
    <w:basedOn w:val="Normal"/>
    <w:link w:val="HTMLAddressChar"/>
    <w:uiPriority w:val="99"/>
    <w:semiHidden/>
    <w:unhideWhenUsed/>
    <w:rsid w:val="000D18B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18B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D18B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D18B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D18B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18B7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18B7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D18B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D18B7"/>
    <w:rPr>
      <w:i/>
      <w:iCs/>
    </w:rPr>
  </w:style>
  <w:style w:type="character" w:styleId="Hyperlink">
    <w:name w:val="Hyperlink"/>
    <w:basedOn w:val="DefaultParagraphFont"/>
    <w:uiPriority w:val="99"/>
    <w:unhideWhenUsed/>
    <w:rsid w:val="000D18B7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18B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18B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18B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18B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18B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18B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18B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18B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18B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18B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62FAE"/>
    <w:rPr>
      <w:i/>
      <w:iCs/>
      <w:color w:val="17100C" w:themeColor="accent1" w:themeShade="4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62FAE"/>
    <w:pPr>
      <w:pBdr>
        <w:top w:val="single" w:sz="4" w:space="10" w:color="17100C" w:themeColor="accent1" w:themeShade="40"/>
        <w:bottom w:val="single" w:sz="4" w:space="10" w:color="17100C" w:themeColor="accent1" w:themeShade="40"/>
      </w:pBdr>
      <w:spacing w:before="360" w:after="360"/>
      <w:ind w:left="864" w:right="864"/>
      <w:jc w:val="center"/>
    </w:pPr>
    <w:rPr>
      <w:i/>
      <w:iCs/>
      <w:color w:val="17100C" w:themeColor="accent1" w:themeShade="4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62FAE"/>
    <w:rPr>
      <w:i/>
      <w:iCs/>
      <w:color w:val="17100C" w:themeColor="accent1" w:themeShade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62FAE"/>
    <w:rPr>
      <w:b/>
      <w:bCs/>
      <w:smallCaps/>
      <w:color w:val="17100C" w:themeColor="accent1" w:themeShade="40"/>
      <w:spacing w:val="5"/>
    </w:rPr>
  </w:style>
  <w:style w:type="table" w:styleId="LightGrid">
    <w:name w:val="Light Grid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1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  <w:shd w:val="clear" w:color="auto" w:fill="DFCDC4" w:themeFill="accent1" w:themeFillTint="3F"/>
      </w:tcPr>
    </w:tblStylePr>
    <w:tblStylePr w:type="band2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1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  <w:shd w:val="clear" w:color="auto" w:fill="EFECEA" w:themeFill="accent2" w:themeFillTint="3F"/>
      </w:tcPr>
    </w:tblStylePr>
    <w:tblStylePr w:type="band2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1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  <w:shd w:val="clear" w:color="auto" w:fill="9AFFD6" w:themeFill="accent3" w:themeFillTint="3F"/>
      </w:tcPr>
    </w:tblStylePr>
    <w:tblStylePr w:type="band2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1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  <w:shd w:val="clear" w:color="auto" w:fill="E1E9E4" w:themeFill="accent4" w:themeFillTint="3F"/>
      </w:tcPr>
    </w:tblStylePr>
    <w:tblStylePr w:type="band2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1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  <w:shd w:val="clear" w:color="auto" w:fill="DFD7D9" w:themeFill="accent5" w:themeFillTint="3F"/>
      </w:tcPr>
    </w:tblStylePr>
    <w:tblStylePr w:type="band2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1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  <w:shd w:val="clear" w:color="auto" w:fill="D5C4C6" w:themeFill="accent6" w:themeFillTint="3F"/>
      </w:tcPr>
    </w:tblStylePr>
    <w:tblStylePr w:type="band2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D18B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D18B7"/>
    <w:rPr>
      <w:color w:val="473226" w:themeColor="accent1" w:themeShade="BF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D18B7"/>
    <w:rPr>
      <w:color w:val="978977" w:themeColor="accent2" w:themeShade="BF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D18B7"/>
    <w:rPr>
      <w:color w:val="004C2D" w:themeColor="accent3" w:themeShade="BF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D18B7"/>
    <w:rPr>
      <w:color w:val="5F816F" w:themeColor="accent4" w:themeShade="BF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D18B7"/>
    <w:rPr>
      <w:color w:val="5B4A4E" w:themeColor="accent5" w:themeShade="BF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D18B7"/>
    <w:rPr>
      <w:color w:val="2D2021" w:themeColor="accent6" w:themeShade="BF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D18B7"/>
  </w:style>
  <w:style w:type="paragraph" w:styleId="List">
    <w:name w:val="List"/>
    <w:basedOn w:val="Normal"/>
    <w:uiPriority w:val="99"/>
    <w:semiHidden/>
    <w:unhideWhenUsed/>
    <w:rsid w:val="000D18B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18B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18B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18B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18B7"/>
    <w:pPr>
      <w:ind w:left="1800" w:hanging="360"/>
      <w:contextualSpacing/>
    </w:pPr>
  </w:style>
  <w:style w:type="paragraph" w:styleId="ListBullet">
    <w:name w:val="List Bullet"/>
    <w:basedOn w:val="Normal"/>
    <w:uiPriority w:val="12"/>
    <w:semiHidden/>
    <w:qFormat/>
    <w:rsid w:val="00016AD1"/>
    <w:pPr>
      <w:numPr>
        <w:numId w:val="11"/>
      </w:numPr>
      <w:spacing w:after="140"/>
    </w:pPr>
    <w:rPr>
      <w:rFonts w:eastAsiaTheme="minorHAnsi" w:cstheme="minorBidi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0D18B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18B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18B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18B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18B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18B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18B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18B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18B7"/>
    <w:pPr>
      <w:spacing w:after="120"/>
      <w:ind w:left="1800"/>
      <w:contextualSpacing/>
    </w:pPr>
  </w:style>
  <w:style w:type="paragraph" w:styleId="ListNumber">
    <w:name w:val="List Number"/>
    <w:basedOn w:val="Normal"/>
    <w:uiPriority w:val="12"/>
    <w:semiHidden/>
    <w:qFormat/>
    <w:rsid w:val="00016AD1"/>
    <w:pPr>
      <w:numPr>
        <w:numId w:val="12"/>
      </w:numPr>
      <w:contextualSpacing/>
    </w:pPr>
    <w:rPr>
      <w:rFonts w:eastAsiaTheme="minorHAnsi" w:cstheme="minorBidi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0D18B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18B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18B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18B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0D18B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2">
    <w:name w:val="List Table 2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B38870" w:themeColor="accent1" w:themeTint="99"/>
        <w:bottom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D8D3CC" w:themeColor="accent2" w:themeTint="99"/>
        <w:bottom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0AFF9C" w:themeColor="accent3" w:themeTint="99"/>
        <w:bottom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B6C9BF" w:themeColor="accent4" w:themeTint="99"/>
        <w:bottom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B19FA3" w:themeColor="accent5" w:themeTint="99"/>
        <w:bottom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9A7074" w:themeColor="accent6" w:themeTint="99"/>
        <w:bottom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3">
    <w:name w:val="List Table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604333" w:themeColor="accent1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333" w:themeColor="accent1"/>
          <w:right w:val="single" w:sz="4" w:space="0" w:color="604333" w:themeColor="accent1"/>
        </w:tcBorders>
      </w:tcPr>
    </w:tblStylePr>
    <w:tblStylePr w:type="band1Horz">
      <w:tblPr/>
      <w:tcPr>
        <w:tcBorders>
          <w:top w:val="single" w:sz="4" w:space="0" w:color="604333" w:themeColor="accent1"/>
          <w:bottom w:val="single" w:sz="4" w:space="0" w:color="604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333" w:themeColor="accent1"/>
          <w:left w:val="nil"/>
        </w:tcBorders>
      </w:tcPr>
    </w:tblStylePr>
    <w:tblStylePr w:type="swCell">
      <w:tblPr/>
      <w:tcPr>
        <w:tcBorders>
          <w:top w:val="double" w:sz="4" w:space="0" w:color="604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6AB" w:themeColor="accent2"/>
          <w:right w:val="single" w:sz="4" w:space="0" w:color="BFB6AB" w:themeColor="accent2"/>
        </w:tcBorders>
      </w:tcPr>
    </w:tblStylePr>
    <w:tblStylePr w:type="band1Horz">
      <w:tblPr/>
      <w:tcPr>
        <w:tcBorders>
          <w:top w:val="single" w:sz="4" w:space="0" w:color="BFB6AB" w:themeColor="accent2"/>
          <w:bottom w:val="single" w:sz="4" w:space="0" w:color="BFB6A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6AB" w:themeColor="accent2"/>
          <w:left w:val="nil"/>
        </w:tcBorders>
      </w:tcPr>
    </w:tblStylePr>
    <w:tblStylePr w:type="swCell">
      <w:tblPr/>
      <w:tcPr>
        <w:tcBorders>
          <w:top w:val="double" w:sz="4" w:space="0" w:color="BFB6A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00663D" w:themeColor="accent3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3D" w:themeColor="accent3"/>
          <w:right w:val="single" w:sz="4" w:space="0" w:color="00663D" w:themeColor="accent3"/>
        </w:tcBorders>
      </w:tcPr>
    </w:tblStylePr>
    <w:tblStylePr w:type="band1Horz">
      <w:tblPr/>
      <w:tcPr>
        <w:tcBorders>
          <w:top w:val="single" w:sz="4" w:space="0" w:color="00663D" w:themeColor="accent3"/>
          <w:bottom w:val="single" w:sz="4" w:space="0" w:color="0066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D" w:themeColor="accent3"/>
          <w:left w:val="nil"/>
        </w:tcBorders>
      </w:tcPr>
    </w:tblStylePr>
    <w:tblStylePr w:type="swCell">
      <w:tblPr/>
      <w:tcPr>
        <w:tcBorders>
          <w:top w:val="double" w:sz="4" w:space="0" w:color="00663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86A695" w:themeColor="accent4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695" w:themeColor="accent4"/>
          <w:right w:val="single" w:sz="4" w:space="0" w:color="86A695" w:themeColor="accent4"/>
        </w:tcBorders>
      </w:tcPr>
    </w:tblStylePr>
    <w:tblStylePr w:type="band1Horz">
      <w:tblPr/>
      <w:tcPr>
        <w:tcBorders>
          <w:top w:val="single" w:sz="4" w:space="0" w:color="86A695" w:themeColor="accent4"/>
          <w:bottom w:val="single" w:sz="4" w:space="0" w:color="86A69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695" w:themeColor="accent4"/>
          <w:left w:val="nil"/>
        </w:tcBorders>
      </w:tcPr>
    </w:tblStylePr>
    <w:tblStylePr w:type="swCell">
      <w:tblPr/>
      <w:tcPr>
        <w:tcBorders>
          <w:top w:val="double" w:sz="4" w:space="0" w:color="86A69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7A6369" w:themeColor="accent5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369" w:themeColor="accent5"/>
          <w:right w:val="single" w:sz="4" w:space="0" w:color="7A6369" w:themeColor="accent5"/>
        </w:tcBorders>
      </w:tcPr>
    </w:tblStylePr>
    <w:tblStylePr w:type="band1Horz">
      <w:tblPr/>
      <w:tcPr>
        <w:tcBorders>
          <w:top w:val="single" w:sz="4" w:space="0" w:color="7A6369" w:themeColor="accent5"/>
          <w:bottom w:val="single" w:sz="4" w:space="0" w:color="7A636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369" w:themeColor="accent5"/>
          <w:left w:val="nil"/>
        </w:tcBorders>
      </w:tcPr>
    </w:tblStylePr>
    <w:tblStylePr w:type="swCell">
      <w:tblPr/>
      <w:tcPr>
        <w:tcBorders>
          <w:top w:val="double" w:sz="4" w:space="0" w:color="7A636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3D2B2D" w:themeColor="accent6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2B2D" w:themeColor="accent6"/>
          <w:right w:val="single" w:sz="4" w:space="0" w:color="3D2B2D" w:themeColor="accent6"/>
        </w:tcBorders>
      </w:tcPr>
    </w:tblStylePr>
    <w:tblStylePr w:type="band1Horz">
      <w:tblPr/>
      <w:tcPr>
        <w:tcBorders>
          <w:top w:val="single" w:sz="4" w:space="0" w:color="3D2B2D" w:themeColor="accent6"/>
          <w:bottom w:val="single" w:sz="4" w:space="0" w:color="3D2B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2B2D" w:themeColor="accent6"/>
          <w:left w:val="nil"/>
        </w:tcBorders>
      </w:tcPr>
    </w:tblStylePr>
    <w:tblStylePr w:type="swCell">
      <w:tblPr/>
      <w:tcPr>
        <w:tcBorders>
          <w:top w:val="double" w:sz="4" w:space="0" w:color="3D2B2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604333" w:themeColor="accent1"/>
        <w:left w:val="single" w:sz="24" w:space="0" w:color="604333" w:themeColor="accent1"/>
        <w:bottom w:val="single" w:sz="24" w:space="0" w:color="604333" w:themeColor="accent1"/>
        <w:right w:val="single" w:sz="24" w:space="0" w:color="604333" w:themeColor="accent1"/>
      </w:tblBorders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BFB6AB" w:themeColor="accent2"/>
        <w:left w:val="single" w:sz="24" w:space="0" w:color="BFB6AB" w:themeColor="accent2"/>
        <w:bottom w:val="single" w:sz="24" w:space="0" w:color="BFB6AB" w:themeColor="accent2"/>
        <w:right w:val="single" w:sz="24" w:space="0" w:color="BFB6AB" w:themeColor="accent2"/>
      </w:tblBorders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00663D" w:themeColor="accent3"/>
        <w:left w:val="single" w:sz="24" w:space="0" w:color="00663D" w:themeColor="accent3"/>
        <w:bottom w:val="single" w:sz="24" w:space="0" w:color="00663D" w:themeColor="accent3"/>
        <w:right w:val="single" w:sz="24" w:space="0" w:color="00663D" w:themeColor="accent3"/>
      </w:tblBorders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86A695" w:themeColor="accent4"/>
        <w:left w:val="single" w:sz="24" w:space="0" w:color="86A695" w:themeColor="accent4"/>
        <w:bottom w:val="single" w:sz="24" w:space="0" w:color="86A695" w:themeColor="accent4"/>
        <w:right w:val="single" w:sz="24" w:space="0" w:color="86A695" w:themeColor="accent4"/>
      </w:tblBorders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7A6369" w:themeColor="accent5"/>
        <w:left w:val="single" w:sz="24" w:space="0" w:color="7A6369" w:themeColor="accent5"/>
        <w:bottom w:val="single" w:sz="24" w:space="0" w:color="7A6369" w:themeColor="accent5"/>
        <w:right w:val="single" w:sz="24" w:space="0" w:color="7A6369" w:themeColor="accent5"/>
      </w:tblBorders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3D2B2D" w:themeColor="accent6"/>
        <w:left w:val="single" w:sz="24" w:space="0" w:color="3D2B2D" w:themeColor="accent6"/>
        <w:bottom w:val="single" w:sz="24" w:space="0" w:color="3D2B2D" w:themeColor="accent6"/>
        <w:right w:val="single" w:sz="24" w:space="0" w:color="3D2B2D" w:themeColor="accent6"/>
      </w:tblBorders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D18B7"/>
    <w:rPr>
      <w:color w:val="473226" w:themeColor="accent1" w:themeShade="BF"/>
    </w:rPr>
    <w:tblPr>
      <w:tblStyleRowBandSize w:val="1"/>
      <w:tblStyleColBandSize w:val="1"/>
      <w:tblBorders>
        <w:top w:val="single" w:sz="4" w:space="0" w:color="604333" w:themeColor="accent1"/>
        <w:bottom w:val="single" w:sz="4" w:space="0" w:color="604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04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D18B7"/>
    <w:rPr>
      <w:color w:val="978977" w:themeColor="accent2" w:themeShade="BF"/>
    </w:rPr>
    <w:tblPr>
      <w:tblStyleRowBandSize w:val="1"/>
      <w:tblStyleColBandSize w:val="1"/>
      <w:tblBorders>
        <w:top w:val="single" w:sz="4" w:space="0" w:color="BFB6AB" w:themeColor="accent2"/>
        <w:bottom w:val="single" w:sz="4" w:space="0" w:color="BFB6A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B6A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D18B7"/>
    <w:rPr>
      <w:color w:val="004C2D" w:themeColor="accent3" w:themeShade="BF"/>
    </w:rPr>
    <w:tblPr>
      <w:tblStyleRowBandSize w:val="1"/>
      <w:tblStyleColBandSize w:val="1"/>
      <w:tblBorders>
        <w:top w:val="single" w:sz="4" w:space="0" w:color="00663D" w:themeColor="accent3"/>
        <w:bottom w:val="single" w:sz="4" w:space="0" w:color="0066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6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D18B7"/>
    <w:rPr>
      <w:color w:val="5F816F" w:themeColor="accent4" w:themeShade="BF"/>
    </w:rPr>
    <w:tblPr>
      <w:tblStyleRowBandSize w:val="1"/>
      <w:tblStyleColBandSize w:val="1"/>
      <w:tblBorders>
        <w:top w:val="single" w:sz="4" w:space="0" w:color="86A695" w:themeColor="accent4"/>
        <w:bottom w:val="single" w:sz="4" w:space="0" w:color="86A69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A69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D18B7"/>
    <w:rPr>
      <w:color w:val="5B4A4E" w:themeColor="accent5" w:themeShade="BF"/>
    </w:rPr>
    <w:tblPr>
      <w:tblStyleRowBandSize w:val="1"/>
      <w:tblStyleColBandSize w:val="1"/>
      <w:tblBorders>
        <w:top w:val="single" w:sz="4" w:space="0" w:color="7A6369" w:themeColor="accent5"/>
        <w:bottom w:val="single" w:sz="4" w:space="0" w:color="7A636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A636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D18B7"/>
    <w:rPr>
      <w:color w:val="2D2021" w:themeColor="accent6" w:themeShade="BF"/>
    </w:rPr>
    <w:tblPr>
      <w:tblStyleRowBandSize w:val="1"/>
      <w:tblStyleColBandSize w:val="1"/>
      <w:tblBorders>
        <w:top w:val="single" w:sz="4" w:space="0" w:color="3D2B2D" w:themeColor="accent6"/>
        <w:bottom w:val="single" w:sz="4" w:space="0" w:color="3D2B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D2B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D18B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D18B7"/>
    <w:rPr>
      <w:color w:val="4732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D18B7"/>
    <w:rPr>
      <w:color w:val="9789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6A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6A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6A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6A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D18B7"/>
    <w:rPr>
      <w:color w:val="004C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D18B7"/>
    <w:rPr>
      <w:color w:val="5F816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69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69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69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69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D18B7"/>
    <w:rPr>
      <w:color w:val="5B4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36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36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36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36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D18B7"/>
    <w:rPr>
      <w:color w:val="2D202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2B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2B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2B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2B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D18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18B7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  <w:insideV w:val="single" w:sz="8" w:space="0" w:color="9B6C52" w:themeColor="accent1" w:themeTint="BF"/>
      </w:tblBorders>
    </w:tblPr>
    <w:tcPr>
      <w:shd w:val="clear" w:color="auto" w:fill="DFCD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6C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  <w:insideV w:val="single" w:sz="8" w:space="0" w:color="CFC8C0" w:themeColor="accent2" w:themeTint="BF"/>
      </w:tblBorders>
    </w:tblPr>
    <w:tcPr>
      <w:shd w:val="clear" w:color="auto" w:fill="EFEC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8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  <w:insideV w:val="single" w:sz="8" w:space="0" w:color="00CC79" w:themeColor="accent3" w:themeTint="BF"/>
      </w:tblBorders>
    </w:tblPr>
    <w:tcPr>
      <w:shd w:val="clear" w:color="auto" w:fill="9AFF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7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  <w:insideV w:val="single" w:sz="8" w:space="0" w:color="A4BCAF" w:themeColor="accent4" w:themeTint="BF"/>
      </w:tblBorders>
    </w:tblPr>
    <w:tcPr>
      <w:shd w:val="clear" w:color="auto" w:fill="E1E9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CA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  <w:insideV w:val="single" w:sz="8" w:space="0" w:color="9E878D" w:themeColor="accent5" w:themeTint="BF"/>
      </w:tblBorders>
    </w:tblPr>
    <w:tcPr>
      <w:shd w:val="clear" w:color="auto" w:fill="DFD7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78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  <w:insideV w:val="single" w:sz="8" w:space="0" w:color="785559" w:themeColor="accent6" w:themeTint="BF"/>
      </w:tblBorders>
    </w:tblPr>
    <w:tcPr>
      <w:shd w:val="clear" w:color="auto" w:fill="D5C4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55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cPr>
      <w:shd w:val="clear" w:color="auto" w:fill="DFCD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7CF" w:themeFill="accent1" w:themeFillTint="33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tcBorders>
          <w:insideH w:val="single" w:sz="6" w:space="0" w:color="604333" w:themeColor="accent1"/>
          <w:insideV w:val="single" w:sz="6" w:space="0" w:color="604333" w:themeColor="accent1"/>
        </w:tcBorders>
        <w:shd w:val="clear" w:color="auto" w:fill="C09C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cPr>
      <w:shd w:val="clear" w:color="auto" w:fill="EFEC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2" w:themeFillTint="33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tcBorders>
          <w:insideH w:val="single" w:sz="6" w:space="0" w:color="BFB6AB" w:themeColor="accent2"/>
          <w:insideV w:val="single" w:sz="6" w:space="0" w:color="BFB6AB" w:themeColor="accent2"/>
        </w:tcBorders>
        <w:shd w:val="clear" w:color="auto" w:fill="DFDA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cPr>
      <w:shd w:val="clear" w:color="auto" w:fill="9AFF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E" w:themeFill="accent3" w:themeFillTint="33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tcBorders>
          <w:insideH w:val="single" w:sz="6" w:space="0" w:color="00663D" w:themeColor="accent3"/>
          <w:insideV w:val="single" w:sz="6" w:space="0" w:color="00663D" w:themeColor="accent3"/>
        </w:tcBorders>
        <w:shd w:val="clear" w:color="auto" w:fill="33FF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cPr>
      <w:shd w:val="clear" w:color="auto" w:fill="E1E9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9" w:themeFill="accent4" w:themeFillTint="33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tcBorders>
          <w:insideH w:val="single" w:sz="6" w:space="0" w:color="86A695" w:themeColor="accent4"/>
          <w:insideV w:val="single" w:sz="6" w:space="0" w:color="86A695" w:themeColor="accent4"/>
        </w:tcBorders>
        <w:shd w:val="clear" w:color="auto" w:fill="C2D2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cPr>
      <w:shd w:val="clear" w:color="auto" w:fill="DFD7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EE0" w:themeFill="accent5" w:themeFillTint="33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tcBorders>
          <w:insideH w:val="single" w:sz="6" w:space="0" w:color="7A6369" w:themeColor="accent5"/>
          <w:insideV w:val="single" w:sz="6" w:space="0" w:color="7A6369" w:themeColor="accent5"/>
        </w:tcBorders>
        <w:shd w:val="clear" w:color="auto" w:fill="BEAF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cPr>
      <w:shd w:val="clear" w:color="auto" w:fill="D5C4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FD0" w:themeFill="accent6" w:themeFillTint="33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tcBorders>
          <w:insideH w:val="single" w:sz="6" w:space="0" w:color="3D2B2D" w:themeColor="accent6"/>
          <w:insideV w:val="single" w:sz="6" w:space="0" w:color="3D2B2D" w:themeColor="accent6"/>
        </w:tcBorders>
        <w:shd w:val="clear" w:color="auto" w:fill="AB888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CD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9C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9C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C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A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AD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2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2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7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AFB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AFB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4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88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888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3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shd w:val="clear" w:color="auto" w:fill="DFCD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6A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shd w:val="clear" w:color="auto" w:fill="EFECE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shd w:val="clear" w:color="auto" w:fill="9AFFD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69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shd w:val="clear" w:color="auto" w:fill="E1E9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36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shd w:val="clear" w:color="auto" w:fill="DFD7D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2B2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shd w:val="clear" w:color="auto" w:fill="D5C4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CD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6A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6A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69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69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36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36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7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2B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2B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4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D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7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4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18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18B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D18B7"/>
  </w:style>
  <w:style w:type="paragraph" w:styleId="NormalWeb">
    <w:name w:val="Normal (Web)"/>
    <w:basedOn w:val="Normal"/>
    <w:uiPriority w:val="99"/>
    <w:semiHidden/>
    <w:unhideWhenUsed/>
    <w:rsid w:val="000D18B7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D18B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18B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18B7"/>
  </w:style>
  <w:style w:type="character" w:styleId="PageNumber">
    <w:name w:val="page number"/>
    <w:basedOn w:val="DefaultParagraphFont"/>
    <w:uiPriority w:val="99"/>
    <w:semiHidden/>
    <w:unhideWhenUsed/>
    <w:rsid w:val="000D18B7"/>
  </w:style>
  <w:style w:type="table" w:styleId="PlainTable1">
    <w:name w:val="Plain Table 1"/>
    <w:basedOn w:val="TableNormal"/>
    <w:uiPriority w:val="41"/>
    <w:rsid w:val="000D18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D18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D18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D18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D18B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D18B7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18B7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57FB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57FB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18B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18B7"/>
  </w:style>
  <w:style w:type="paragraph" w:styleId="Signature">
    <w:name w:val="Signature"/>
    <w:basedOn w:val="Normal"/>
    <w:link w:val="SignatureChar"/>
    <w:uiPriority w:val="99"/>
    <w:semiHidden/>
    <w:unhideWhenUsed/>
    <w:rsid w:val="000D18B7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18B7"/>
  </w:style>
  <w:style w:type="character" w:styleId="Strong">
    <w:name w:val="Strong"/>
    <w:basedOn w:val="DefaultParagraphFont"/>
    <w:uiPriority w:val="22"/>
    <w:semiHidden/>
    <w:unhideWhenUsed/>
    <w:qFormat/>
    <w:rsid w:val="000D18B7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E3668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36687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D18B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D18B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D18B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D18B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D18B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D18B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D18B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D18B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D18B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D18B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D18B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D18B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D18B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D18B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D18B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D18B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D18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D18B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D18B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D18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D18B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D18B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D18B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18B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18B7"/>
  </w:style>
  <w:style w:type="table" w:styleId="TableProfessional">
    <w:name w:val="Table Professional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D18B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D18B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D18B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D18B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D1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D18B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D18B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D18B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"/>
    <w:qFormat/>
    <w:rsid w:val="00FF2222"/>
    <w:pPr>
      <w:spacing w:after="80"/>
      <w:contextualSpacing/>
    </w:pPr>
    <w:rPr>
      <w:rFonts w:asciiTheme="majorHAnsi" w:eastAsiaTheme="majorEastAsia" w:hAnsiTheme="majorHAnsi" w:cstheme="majorBidi"/>
      <w:b/>
      <w:bCs/>
      <w:color w:val="004C2D" w:themeColor="accent3" w:themeShade="BF"/>
      <w:kern w:val="28"/>
      <w:sz w:val="56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FF2222"/>
    <w:rPr>
      <w:rFonts w:asciiTheme="majorHAnsi" w:eastAsiaTheme="majorEastAsia" w:hAnsiTheme="majorHAnsi" w:cstheme="majorBidi"/>
      <w:b/>
      <w:bCs/>
      <w:color w:val="004C2D" w:themeColor="accent3" w:themeShade="BF"/>
      <w:kern w:val="28"/>
      <w:sz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0D18B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D18B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D18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D18B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18B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18B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18B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18B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18B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18B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6687"/>
    <w:pPr>
      <w:keepLines/>
      <w:outlineLvl w:val="9"/>
    </w:pPr>
    <w:rPr>
      <w:bCs w:val="0"/>
      <w:szCs w:val="32"/>
    </w:rPr>
  </w:style>
  <w:style w:type="table" w:customStyle="1" w:styleId="SyllabusTable">
    <w:name w:val="Syllabus Table"/>
    <w:basedOn w:val="TableNormal"/>
    <w:uiPriority w:val="99"/>
    <w:rsid w:val="003E07C4"/>
    <w:pPr>
      <w:spacing w:before="60" w:after="60"/>
    </w:pPr>
    <w:rPr>
      <w:rFonts w:ascii="Gill Sans Nova" w:eastAsiaTheme="minorHAnsi" w:hAnsi="Gill Sans Nova" w:cstheme="minorBidi"/>
      <w:color w:val="004C2D" w:themeColor="accent3" w:themeShade="BF"/>
      <w:lang w:eastAsia="ja-JP"/>
    </w:rPr>
    <w:tblPr>
      <w:tblInd w:w="-115" w:type="dxa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A6A6A6" w:themeColor="background1" w:themeShade="A6"/>
      </w:tblBorders>
    </w:tblPr>
    <w:tblStylePr w:type="firstRow">
      <w:rPr>
        <w:rFonts w:ascii="Gill Sans Nova Light" w:hAnsi="Gill Sans Nova Light"/>
        <w:b w:val="0"/>
        <w:i w:val="0"/>
        <w:caps/>
        <w:smallCaps w:val="0"/>
        <w:color w:val="004C2D" w:themeColor="accent3" w:themeShade="B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0EE" w:themeFill="accent2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F2222"/>
    <w:rPr>
      <w:color w:val="605E5C"/>
      <w:shd w:val="clear" w:color="auto" w:fill="E1DFDD"/>
    </w:rPr>
  </w:style>
  <w:style w:type="paragraph" w:customStyle="1" w:styleId="ShapeHandles">
    <w:name w:val="Shape Handles"/>
    <w:basedOn w:val="Normal"/>
    <w:qFormat/>
    <w:rsid w:val="00FF2222"/>
    <w:pPr>
      <w:spacing w:after="0"/>
    </w:pPr>
    <w:rPr>
      <w:sz w:val="12"/>
      <w:szCs w:val="1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imaryDC\Users\sdolan\Application%20Data\Microsoft\Templates\Course%20syllab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AAE182CA91E4BAB924160953C547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87591-2E1B-46F3-AB38-A54D1E5B30D0}"/>
      </w:docPartPr>
      <w:docPartBody>
        <w:p w:rsidR="00AB6CED" w:rsidRDefault="00AB6CED">
          <w:pPr>
            <w:pStyle w:val="8AAE182CA91E4BAB924160953C5476B7"/>
          </w:pPr>
          <w:r w:rsidRPr="00FF2222">
            <w:t>English Literature 1A syllabus</w:t>
          </w:r>
        </w:p>
      </w:docPartBody>
    </w:docPart>
    <w:docPart>
      <w:docPartPr>
        <w:name w:val="BBD6863BBA2C4270997D0AC59F1AD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DA6FC-590D-48EC-9B8B-2DEE5A3B7969}"/>
      </w:docPartPr>
      <w:docPartBody>
        <w:p w:rsidR="00AB6CED" w:rsidRDefault="00AB6CED">
          <w:pPr>
            <w:pStyle w:val="BBD6863BBA2C4270997D0AC59F1ADB0A"/>
          </w:pPr>
          <w:r>
            <w:t>Instructor</w:t>
          </w:r>
        </w:p>
      </w:docPartBody>
    </w:docPart>
    <w:docPart>
      <w:docPartPr>
        <w:name w:val="69356AE63C254F5F9FE201A58D26D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894CD-6984-4659-A57B-260DB74E31D1}"/>
      </w:docPartPr>
      <w:docPartBody>
        <w:p w:rsidR="00AB6CED" w:rsidRDefault="00AB6CED">
          <w:pPr>
            <w:pStyle w:val="69356AE63C254F5F9FE201A58D26D3A3"/>
          </w:pPr>
          <w:r w:rsidRPr="00FF2222">
            <w:t>Phone</w:t>
          </w:r>
        </w:p>
      </w:docPartBody>
    </w:docPart>
    <w:docPart>
      <w:docPartPr>
        <w:name w:val="8F395AEE77704C15BF5C6811E601C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DBC29-D561-49AA-A291-BF6DA292EDB5}"/>
      </w:docPartPr>
      <w:docPartBody>
        <w:p w:rsidR="00AB6CED" w:rsidRDefault="00AB6CED">
          <w:pPr>
            <w:pStyle w:val="8F395AEE77704C15BF5C6811E601CE3B"/>
          </w:pPr>
          <w:r>
            <w:t>Email</w:t>
          </w:r>
        </w:p>
      </w:docPartBody>
    </w:docPart>
    <w:docPart>
      <w:docPartPr>
        <w:name w:val="33C235A7782C4CA2ACD8866B351EE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36790-EE84-4D24-B267-AA714DB41FE2}"/>
      </w:docPartPr>
      <w:docPartBody>
        <w:p w:rsidR="00AB6CED" w:rsidRDefault="00AB6CED">
          <w:pPr>
            <w:pStyle w:val="33C235A7782C4CA2ACD8866B351EE245"/>
          </w:pPr>
          <w:r w:rsidRPr="00FF2222">
            <w:t>Shir@example.com</w:t>
          </w:r>
        </w:p>
      </w:docPartBody>
    </w:docPart>
    <w:docPart>
      <w:docPartPr>
        <w:name w:val="58E31377EE254F74ACCEAAD07FD7F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7342D-C57F-47A0-A4A4-E75484ADFB27}"/>
      </w:docPartPr>
      <w:docPartBody>
        <w:p w:rsidR="00AB6CED" w:rsidRDefault="00AB6CED">
          <w:pPr>
            <w:pStyle w:val="58E31377EE254F74ACCEAAD07FD7F9EC"/>
          </w:pPr>
          <w:r w:rsidRPr="00FF2222">
            <w:t>Office location</w:t>
          </w:r>
        </w:p>
      </w:docPartBody>
    </w:docPart>
    <w:docPart>
      <w:docPartPr>
        <w:name w:val="804C930E0D1E433E9B5BF43B23D7A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6DD88-7F89-4F1D-8426-1760E8890339}"/>
      </w:docPartPr>
      <w:docPartBody>
        <w:p w:rsidR="00AB6CED" w:rsidRDefault="00AB6CED">
          <w:pPr>
            <w:pStyle w:val="804C930E0D1E433E9B5BF43B23D7A816"/>
          </w:pPr>
          <w:r w:rsidRPr="00FF2222">
            <w:t>Course overview</w:t>
          </w:r>
        </w:p>
      </w:docPartBody>
    </w:docPart>
    <w:docPart>
      <w:docPartPr>
        <w:name w:val="30AD7D81ECEB45B6981407631504D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72868-72CD-4FC0-8F7B-31990E6453D9}"/>
      </w:docPartPr>
      <w:docPartBody>
        <w:p w:rsidR="00AB6CED" w:rsidRDefault="00AB6CED">
          <w:pPr>
            <w:pStyle w:val="30AD7D81ECEB45B6981407631504D966"/>
          </w:pPr>
          <w:r w:rsidRPr="00FF2222">
            <w:t>Required text</w:t>
          </w:r>
        </w:p>
      </w:docPartBody>
    </w:docPart>
    <w:docPart>
      <w:docPartPr>
        <w:name w:val="CAA1189ACA7F4D919480E5F5D1E0E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69259-E88F-4B6A-A73C-4BA898C6BDA9}"/>
      </w:docPartPr>
      <w:docPartBody>
        <w:p w:rsidR="00AB6CED" w:rsidRDefault="00AB6CED">
          <w:pPr>
            <w:pStyle w:val="CAA1189ACA7F4D919480E5F5D1E0EE22"/>
          </w:pPr>
          <w:r w:rsidRPr="00FF2222">
            <w:t>Course schedule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CED"/>
    <w:rsid w:val="00AB6CED"/>
    <w:rsid w:val="00CC7BC5"/>
    <w:rsid w:val="00D5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AE182CA91E4BAB924160953C5476B7">
    <w:name w:val="8AAE182CA91E4BAB924160953C5476B7"/>
  </w:style>
  <w:style w:type="paragraph" w:customStyle="1" w:styleId="BBD6863BBA2C4270997D0AC59F1ADB0A">
    <w:name w:val="BBD6863BBA2C4270997D0AC59F1ADB0A"/>
  </w:style>
  <w:style w:type="paragraph" w:customStyle="1" w:styleId="69356AE63C254F5F9FE201A58D26D3A3">
    <w:name w:val="69356AE63C254F5F9FE201A58D26D3A3"/>
  </w:style>
  <w:style w:type="paragraph" w:customStyle="1" w:styleId="8F395AEE77704C15BF5C6811E601CE3B">
    <w:name w:val="8F395AEE77704C15BF5C6811E601CE3B"/>
  </w:style>
  <w:style w:type="paragraph" w:customStyle="1" w:styleId="33C235A7782C4CA2ACD8866B351EE245">
    <w:name w:val="33C235A7782C4CA2ACD8866B351EE245"/>
  </w:style>
  <w:style w:type="paragraph" w:customStyle="1" w:styleId="58E31377EE254F74ACCEAAD07FD7F9EC">
    <w:name w:val="58E31377EE254F74ACCEAAD07FD7F9EC"/>
  </w:style>
  <w:style w:type="paragraph" w:customStyle="1" w:styleId="804C930E0D1E433E9B5BF43B23D7A816">
    <w:name w:val="804C930E0D1E433E9B5BF43B23D7A816"/>
  </w:style>
  <w:style w:type="paragraph" w:customStyle="1" w:styleId="30AD7D81ECEB45B6981407631504D966">
    <w:name w:val="30AD7D81ECEB45B6981407631504D966"/>
  </w:style>
  <w:style w:type="character" w:styleId="Emphasis">
    <w:name w:val="Emphasis"/>
    <w:basedOn w:val="DefaultParagraphFont"/>
    <w:uiPriority w:val="11"/>
    <w:unhideWhenUsed/>
    <w:qFormat/>
    <w:rPr>
      <w:i/>
      <w:iCs/>
    </w:rPr>
  </w:style>
  <w:style w:type="paragraph" w:customStyle="1" w:styleId="CAA1189ACA7F4D919480E5F5D1E0EE22">
    <w:name w:val="CAA1189ACA7F4D919480E5F5D1E0EE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English Literatur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04333"/>
      </a:accent1>
      <a:accent2>
        <a:srgbClr val="BFB6AB"/>
      </a:accent2>
      <a:accent3>
        <a:srgbClr val="00663D"/>
      </a:accent3>
      <a:accent4>
        <a:srgbClr val="86A695"/>
      </a:accent4>
      <a:accent5>
        <a:srgbClr val="7A6369"/>
      </a:accent5>
      <a:accent6>
        <a:srgbClr val="3D2B2D"/>
      </a:accent6>
      <a:hlink>
        <a:srgbClr val="0563C1"/>
      </a:hlink>
      <a:folHlink>
        <a:srgbClr val="954F72"/>
      </a:folHlink>
    </a:clrScheme>
    <a:fontScheme name="Custom 72">
      <a:majorFont>
        <a:latin typeface="Goudy Old Style"/>
        <a:ea typeface=""/>
        <a:cs typeface=""/>
      </a:majorFont>
      <a:minorFont>
        <a:latin typeface="Gill Sans Nova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BB69B1-D913-4716-9DB5-3CCCF3E6A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CFC40B-3E80-4729-A5D0-CB0925EDC6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F081DC1A-0E9E-4E3C-94A6-90243A1EA5F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Course syllabus</Template>
  <TotalTime>3</TotalTime>
  <Pages>2</Pages>
  <Words>279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Dolan</dc:creator>
  <cp:lastModifiedBy>Sara Dolan</cp:lastModifiedBy>
  <cp:revision>4</cp:revision>
  <dcterms:created xsi:type="dcterms:W3CDTF">2025-01-24T17:00:00Z</dcterms:created>
  <dcterms:modified xsi:type="dcterms:W3CDTF">2025-01-27T18:39:00Z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